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31" w:rsidRPr="003336E6" w:rsidRDefault="003336E6">
      <w:pPr>
        <w:spacing w:after="0" w:line="408" w:lineRule="auto"/>
        <w:ind w:left="120"/>
        <w:jc w:val="center"/>
        <w:rPr>
          <w:lang w:val="ru-RU"/>
        </w:rPr>
      </w:pPr>
      <w:bookmarkStart w:id="0" w:name="block-22735565"/>
      <w:r w:rsidRPr="003336E6">
        <w:rPr>
          <w:rFonts w:ascii="Times New Roman" w:hAnsi="Times New Roman"/>
          <w:b/>
          <w:color w:val="000000"/>
          <w:sz w:val="28"/>
          <w:lang w:val="ru-RU"/>
        </w:rPr>
        <w:t>МИНИСТЕРСТВО ПРОСВЕЩЕНИЯ РОССИЙСКОЙ ФЕДЕРАЦИИ</w:t>
      </w:r>
    </w:p>
    <w:p w:rsidR="00DB5931" w:rsidRPr="003336E6" w:rsidRDefault="003336E6">
      <w:pPr>
        <w:spacing w:after="0" w:line="408" w:lineRule="auto"/>
        <w:ind w:left="120"/>
        <w:jc w:val="center"/>
        <w:rPr>
          <w:lang w:val="ru-RU"/>
        </w:rPr>
      </w:pPr>
      <w:bookmarkStart w:id="1" w:name="70ce6c04-5d85-4344-8b96-f0be4c959e1f"/>
      <w:r w:rsidRPr="003336E6">
        <w:rPr>
          <w:rFonts w:ascii="Times New Roman" w:hAnsi="Times New Roman"/>
          <w:b/>
          <w:color w:val="000000"/>
          <w:sz w:val="28"/>
          <w:lang w:val="ru-RU"/>
        </w:rPr>
        <w:t>Министерство образования и науки республики Дагестан</w:t>
      </w:r>
      <w:bookmarkEnd w:id="1"/>
    </w:p>
    <w:p w:rsidR="00DB5931" w:rsidRDefault="003336E6">
      <w:pPr>
        <w:spacing w:after="0" w:line="408" w:lineRule="auto"/>
        <w:ind w:left="120"/>
        <w:jc w:val="center"/>
      </w:pPr>
      <w:bookmarkStart w:id="2" w:name="355bf24e-ba11-449f-8602-e458d8176250"/>
      <w:r>
        <w:rPr>
          <w:rFonts w:ascii="Times New Roman" w:hAnsi="Times New Roman"/>
          <w:b/>
          <w:color w:val="000000"/>
          <w:sz w:val="28"/>
        </w:rPr>
        <w:t>г.Кизилюрт</w:t>
      </w:r>
      <w:bookmarkEnd w:id="2"/>
    </w:p>
    <w:p w:rsidR="00DB5931" w:rsidRDefault="009147F0">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sidR="003336E6">
        <w:rPr>
          <w:rFonts w:ascii="Times New Roman" w:hAnsi="Times New Roman"/>
          <w:b/>
          <w:color w:val="000000"/>
          <w:sz w:val="28"/>
        </w:rPr>
        <w:t>ОУ СОШ №1</w:t>
      </w:r>
    </w:p>
    <w:p w:rsidR="00DB5931" w:rsidRDefault="00DB5931">
      <w:pPr>
        <w:spacing w:after="0"/>
        <w:ind w:left="120"/>
      </w:pPr>
    </w:p>
    <w:p w:rsidR="00DB5931" w:rsidRDefault="00DB5931">
      <w:pPr>
        <w:spacing w:after="0"/>
        <w:ind w:left="120"/>
      </w:pPr>
    </w:p>
    <w:p w:rsidR="00DB5931" w:rsidRDefault="00DB5931">
      <w:pPr>
        <w:spacing w:after="0"/>
        <w:ind w:left="120"/>
      </w:pPr>
    </w:p>
    <w:p w:rsidR="00DB5931" w:rsidRDefault="00DB5931">
      <w:pPr>
        <w:spacing w:after="0"/>
        <w:ind w:left="120"/>
      </w:pPr>
    </w:p>
    <w:tbl>
      <w:tblPr>
        <w:tblW w:w="0" w:type="auto"/>
        <w:tblLook w:val="04A0"/>
      </w:tblPr>
      <w:tblGrid>
        <w:gridCol w:w="3114"/>
        <w:gridCol w:w="3115"/>
        <w:gridCol w:w="3115"/>
      </w:tblGrid>
      <w:tr w:rsidR="009147F0" w:rsidRPr="00E2220E" w:rsidTr="009147F0">
        <w:tc>
          <w:tcPr>
            <w:tcW w:w="3114" w:type="dxa"/>
          </w:tcPr>
          <w:p w:rsidR="009147F0" w:rsidRPr="0040209D" w:rsidRDefault="003336E6" w:rsidP="009147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147F0" w:rsidRPr="008944ED" w:rsidRDefault="003336E6" w:rsidP="009147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147F0" w:rsidRDefault="003336E6" w:rsidP="009147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47F0" w:rsidRPr="008944ED" w:rsidRDefault="003336E6" w:rsidP="009147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Кумбутаева  Н.З.</w:t>
            </w:r>
          </w:p>
          <w:p w:rsidR="003336E6" w:rsidRDefault="009147F0" w:rsidP="00914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3336E6" w:rsidRPr="00344265">
              <w:rPr>
                <w:rFonts w:ascii="Times New Roman" w:eastAsia="Times New Roman" w:hAnsi="Times New Roman"/>
                <w:color w:val="000000"/>
                <w:sz w:val="24"/>
                <w:szCs w:val="24"/>
                <w:lang w:val="ru-RU"/>
              </w:rPr>
              <w:t>риказ №1</w:t>
            </w:r>
          </w:p>
          <w:p w:rsidR="009147F0" w:rsidRDefault="003336E6" w:rsidP="00914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147F0">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г.</w:t>
            </w:r>
            <w:r w:rsidR="009147F0">
              <w:rPr>
                <w:rFonts w:ascii="Times New Roman" w:eastAsia="Times New Roman" w:hAnsi="Times New Roman"/>
                <w:color w:val="000000"/>
                <w:sz w:val="24"/>
                <w:szCs w:val="24"/>
                <w:lang w:val="ru-RU"/>
              </w:rPr>
              <w:t xml:space="preserve"> </w:t>
            </w:r>
          </w:p>
          <w:p w:rsidR="009147F0" w:rsidRPr="0040209D" w:rsidRDefault="009147F0" w:rsidP="009147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47F0" w:rsidRPr="0040209D" w:rsidRDefault="003336E6" w:rsidP="009147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147F0" w:rsidRPr="008944ED" w:rsidRDefault="003336E6" w:rsidP="009147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9147F0" w:rsidRDefault="003336E6" w:rsidP="009147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47F0" w:rsidRPr="008944ED" w:rsidRDefault="009147F0" w:rsidP="009147F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Солманов</w:t>
            </w:r>
            <w:r w:rsidR="003336E6"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М.Г.</w:t>
            </w:r>
          </w:p>
          <w:p w:rsidR="003336E6" w:rsidRDefault="003336E6" w:rsidP="009147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9147F0" w:rsidRDefault="003336E6" w:rsidP="00914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147F0">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г.</w:t>
            </w:r>
            <w:r w:rsidR="009147F0">
              <w:rPr>
                <w:rFonts w:ascii="Times New Roman" w:eastAsia="Times New Roman" w:hAnsi="Times New Roman"/>
                <w:color w:val="000000"/>
                <w:sz w:val="24"/>
                <w:szCs w:val="24"/>
                <w:lang w:val="ru-RU"/>
              </w:rPr>
              <w:t xml:space="preserve"> </w:t>
            </w:r>
          </w:p>
          <w:p w:rsidR="009147F0" w:rsidRPr="0040209D" w:rsidRDefault="009147F0" w:rsidP="009147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47F0" w:rsidRDefault="003336E6" w:rsidP="009147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147F0" w:rsidRPr="008944ED" w:rsidRDefault="003336E6" w:rsidP="009147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147F0" w:rsidRDefault="003336E6" w:rsidP="009147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147F0" w:rsidRPr="008944ED" w:rsidRDefault="003336E6" w:rsidP="009147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Курбанов Н.Б.</w:t>
            </w:r>
          </w:p>
          <w:p w:rsidR="003336E6" w:rsidRDefault="003336E6" w:rsidP="009147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p>
          <w:p w:rsidR="009147F0" w:rsidRDefault="003336E6" w:rsidP="009147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147F0">
              <w:rPr>
                <w:rFonts w:ascii="Times New Roman" w:eastAsia="Times New Roman" w:hAnsi="Times New Roman"/>
                <w:color w:val="000000"/>
                <w:sz w:val="24"/>
                <w:szCs w:val="24"/>
                <w:lang w:val="ru-RU"/>
              </w:rPr>
              <w:t>.2024г</w:t>
            </w:r>
            <w:r>
              <w:rPr>
                <w:rFonts w:ascii="Times New Roman" w:eastAsia="Times New Roman" w:hAnsi="Times New Roman"/>
                <w:color w:val="000000"/>
                <w:sz w:val="24"/>
                <w:szCs w:val="24"/>
                <w:lang w:val="ru-RU"/>
              </w:rPr>
              <w:t>.</w:t>
            </w:r>
          </w:p>
          <w:p w:rsidR="009147F0" w:rsidRPr="0040209D" w:rsidRDefault="009147F0" w:rsidP="009147F0">
            <w:pPr>
              <w:autoSpaceDE w:val="0"/>
              <w:autoSpaceDN w:val="0"/>
              <w:spacing w:after="120" w:line="240" w:lineRule="auto"/>
              <w:jc w:val="both"/>
              <w:rPr>
                <w:rFonts w:ascii="Times New Roman" w:eastAsia="Times New Roman" w:hAnsi="Times New Roman"/>
                <w:color w:val="000000"/>
                <w:sz w:val="24"/>
                <w:szCs w:val="24"/>
                <w:lang w:val="ru-RU"/>
              </w:rPr>
            </w:pPr>
          </w:p>
        </w:tc>
      </w:tr>
    </w:tbl>
    <w:p w:rsidR="00DB5931" w:rsidRDefault="00DB5931">
      <w:pPr>
        <w:spacing w:after="0"/>
        <w:ind w:left="120"/>
      </w:pPr>
    </w:p>
    <w:p w:rsidR="00DB5931" w:rsidRDefault="00DB5931">
      <w:pPr>
        <w:spacing w:after="0"/>
        <w:ind w:left="120"/>
      </w:pPr>
    </w:p>
    <w:p w:rsidR="00DB5931" w:rsidRDefault="00DB5931">
      <w:pPr>
        <w:spacing w:after="0"/>
        <w:ind w:left="120"/>
      </w:pPr>
    </w:p>
    <w:p w:rsidR="00DB5931" w:rsidRDefault="00DB5931">
      <w:pPr>
        <w:spacing w:after="0"/>
        <w:ind w:left="120"/>
      </w:pPr>
    </w:p>
    <w:p w:rsidR="00DB5931" w:rsidRDefault="00DB5931">
      <w:pPr>
        <w:spacing w:after="0"/>
        <w:ind w:left="120"/>
      </w:pPr>
    </w:p>
    <w:p w:rsidR="00DB5931" w:rsidRDefault="003336E6">
      <w:pPr>
        <w:spacing w:after="0" w:line="408" w:lineRule="auto"/>
        <w:ind w:left="120"/>
        <w:jc w:val="center"/>
      </w:pPr>
      <w:r>
        <w:rPr>
          <w:rFonts w:ascii="Times New Roman" w:hAnsi="Times New Roman"/>
          <w:b/>
          <w:color w:val="000000"/>
          <w:sz w:val="28"/>
        </w:rPr>
        <w:t>РАБОЧАЯ ПРОГРАММА</w:t>
      </w:r>
    </w:p>
    <w:p w:rsidR="00DB5931" w:rsidRDefault="003336E6">
      <w:pPr>
        <w:spacing w:after="0" w:line="408" w:lineRule="auto"/>
        <w:ind w:left="120"/>
        <w:jc w:val="center"/>
      </w:pPr>
      <w:r>
        <w:rPr>
          <w:rFonts w:ascii="Times New Roman" w:hAnsi="Times New Roman"/>
          <w:color w:val="000000"/>
          <w:sz w:val="28"/>
        </w:rPr>
        <w:t>(ID 3024318)</w:t>
      </w:r>
    </w:p>
    <w:p w:rsidR="00DB5931" w:rsidRDefault="00DB5931">
      <w:pPr>
        <w:spacing w:after="0"/>
        <w:ind w:left="120"/>
        <w:jc w:val="center"/>
      </w:pPr>
    </w:p>
    <w:p w:rsidR="00DB5931" w:rsidRPr="003336E6" w:rsidRDefault="003336E6">
      <w:pPr>
        <w:spacing w:after="0" w:line="408" w:lineRule="auto"/>
        <w:ind w:left="120"/>
        <w:jc w:val="center"/>
        <w:rPr>
          <w:lang w:val="ru-RU"/>
        </w:rPr>
      </w:pPr>
      <w:r w:rsidRPr="003336E6">
        <w:rPr>
          <w:rFonts w:ascii="Times New Roman" w:hAnsi="Times New Roman"/>
          <w:b/>
          <w:color w:val="000000"/>
          <w:sz w:val="28"/>
          <w:lang w:val="ru-RU"/>
        </w:rPr>
        <w:t>учебного предмета «Физика. Базовый уровень»</w:t>
      </w:r>
    </w:p>
    <w:p w:rsidR="00DB5931" w:rsidRPr="003336E6" w:rsidRDefault="003336E6">
      <w:pPr>
        <w:spacing w:after="0" w:line="408" w:lineRule="auto"/>
        <w:ind w:left="120"/>
        <w:jc w:val="center"/>
        <w:rPr>
          <w:lang w:val="ru-RU"/>
        </w:rPr>
      </w:pPr>
      <w:r w:rsidRPr="003336E6">
        <w:rPr>
          <w:rFonts w:ascii="Times New Roman" w:hAnsi="Times New Roman"/>
          <w:color w:val="000000"/>
          <w:sz w:val="28"/>
          <w:lang w:val="ru-RU"/>
        </w:rPr>
        <w:t xml:space="preserve">для обучающихся 10-11 классов </w:t>
      </w: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DB5931">
      <w:pPr>
        <w:spacing w:after="0"/>
        <w:ind w:left="120"/>
        <w:jc w:val="center"/>
        <w:rPr>
          <w:lang w:val="ru-RU"/>
        </w:rPr>
      </w:pPr>
    </w:p>
    <w:p w:rsidR="00DB5931" w:rsidRPr="003336E6" w:rsidRDefault="003336E6">
      <w:pPr>
        <w:spacing w:after="0"/>
        <w:ind w:left="120"/>
        <w:jc w:val="center"/>
        <w:rPr>
          <w:lang w:val="ru-RU"/>
        </w:rPr>
      </w:pPr>
      <w:bookmarkStart w:id="3" w:name="f42bdabb-0f2d-40ee-bf7c-727852ad74ae"/>
      <w:r w:rsidRPr="003336E6">
        <w:rPr>
          <w:rFonts w:ascii="Times New Roman" w:hAnsi="Times New Roman"/>
          <w:b/>
          <w:color w:val="000000"/>
          <w:sz w:val="28"/>
          <w:lang w:val="ru-RU"/>
        </w:rPr>
        <w:t>г.Кизилюрт</w:t>
      </w:r>
      <w:bookmarkStart w:id="4" w:name="62ee4c66-afc2-48b9-8903-39adf2f93014"/>
      <w:bookmarkEnd w:id="3"/>
      <w:r w:rsidR="009147F0">
        <w:rPr>
          <w:rFonts w:ascii="Times New Roman" w:hAnsi="Times New Roman"/>
          <w:b/>
          <w:color w:val="000000"/>
          <w:sz w:val="28"/>
          <w:lang w:val="ru-RU"/>
        </w:rPr>
        <w:t>2024</w:t>
      </w:r>
      <w:r w:rsidRPr="003336E6">
        <w:rPr>
          <w:rFonts w:ascii="Times New Roman" w:hAnsi="Times New Roman"/>
          <w:b/>
          <w:color w:val="000000"/>
          <w:sz w:val="28"/>
          <w:lang w:val="ru-RU"/>
        </w:rPr>
        <w:t>г.</w:t>
      </w:r>
      <w:bookmarkEnd w:id="4"/>
    </w:p>
    <w:p w:rsidR="00DB5931" w:rsidRPr="003336E6" w:rsidRDefault="00DB5931">
      <w:pPr>
        <w:spacing w:after="0"/>
        <w:ind w:left="120"/>
        <w:rPr>
          <w:lang w:val="ru-RU"/>
        </w:rPr>
      </w:pPr>
    </w:p>
    <w:p w:rsidR="00DB5931" w:rsidRPr="003336E6" w:rsidRDefault="00DB5931">
      <w:pPr>
        <w:rPr>
          <w:lang w:val="ru-RU"/>
        </w:rPr>
        <w:sectPr w:rsidR="00DB5931" w:rsidRPr="003336E6">
          <w:pgSz w:w="11906" w:h="16383"/>
          <w:pgMar w:top="1134" w:right="850" w:bottom="1134" w:left="1701" w:header="720" w:footer="720" w:gutter="0"/>
          <w:cols w:space="720"/>
        </w:sectPr>
      </w:pPr>
    </w:p>
    <w:p w:rsidR="00DB5931" w:rsidRPr="003336E6" w:rsidRDefault="003336E6">
      <w:pPr>
        <w:spacing w:after="0" w:line="264" w:lineRule="auto"/>
        <w:ind w:left="120"/>
        <w:jc w:val="both"/>
        <w:rPr>
          <w:lang w:val="ru-RU"/>
        </w:rPr>
      </w:pPr>
      <w:bookmarkStart w:id="5" w:name="block-22735561"/>
      <w:bookmarkEnd w:id="0"/>
      <w:r w:rsidRPr="003336E6">
        <w:rPr>
          <w:rFonts w:ascii="Times New Roman" w:hAnsi="Times New Roman"/>
          <w:b/>
          <w:color w:val="000000"/>
          <w:sz w:val="28"/>
          <w:lang w:val="ru-RU"/>
        </w:rPr>
        <w:lastRenderedPageBreak/>
        <w:t>ПОЯСНИТЕЛЬНАЯ ЗАПИСКА</w:t>
      </w:r>
    </w:p>
    <w:p w:rsidR="00DB5931" w:rsidRPr="003336E6" w:rsidRDefault="00DB5931">
      <w:pPr>
        <w:spacing w:after="0" w:line="264" w:lineRule="auto"/>
        <w:ind w:left="120"/>
        <w:jc w:val="both"/>
        <w:rPr>
          <w:lang w:val="ru-RU"/>
        </w:rPr>
      </w:pP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B5931" w:rsidRDefault="003336E6">
      <w:pPr>
        <w:spacing w:after="0" w:line="264" w:lineRule="auto"/>
        <w:ind w:firstLine="600"/>
        <w:jc w:val="both"/>
      </w:pPr>
      <w:r>
        <w:rPr>
          <w:rFonts w:ascii="Times New Roman" w:hAnsi="Times New Roman"/>
          <w:color w:val="000000"/>
          <w:sz w:val="28"/>
        </w:rPr>
        <w:t>Программапофизикевключает:</w:t>
      </w:r>
    </w:p>
    <w:p w:rsidR="00DB5931" w:rsidRPr="003336E6" w:rsidRDefault="003336E6">
      <w:pPr>
        <w:numPr>
          <w:ilvl w:val="0"/>
          <w:numId w:val="1"/>
        </w:numPr>
        <w:spacing w:after="0" w:line="264" w:lineRule="auto"/>
        <w:jc w:val="both"/>
        <w:rPr>
          <w:lang w:val="ru-RU"/>
        </w:rPr>
      </w:pPr>
      <w:r w:rsidRPr="003336E6">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B5931" w:rsidRPr="003336E6" w:rsidRDefault="003336E6">
      <w:pPr>
        <w:numPr>
          <w:ilvl w:val="0"/>
          <w:numId w:val="1"/>
        </w:numPr>
        <w:spacing w:after="0" w:line="264" w:lineRule="auto"/>
        <w:jc w:val="both"/>
        <w:rPr>
          <w:lang w:val="ru-RU"/>
        </w:rPr>
      </w:pPr>
      <w:r w:rsidRPr="003336E6">
        <w:rPr>
          <w:rFonts w:ascii="Times New Roman" w:hAnsi="Times New Roman"/>
          <w:color w:val="000000"/>
          <w:sz w:val="28"/>
          <w:lang w:val="ru-RU"/>
        </w:rPr>
        <w:t>содержание учебного предмета «Физика» по годам обучения.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lastRenderedPageBreak/>
        <w:t>Идея целостности</w:t>
      </w:r>
      <w:r w:rsidRPr="003336E6">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Идея генерализации</w:t>
      </w:r>
      <w:r w:rsidRPr="003336E6">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Идея гуманитаризации</w:t>
      </w:r>
      <w:r w:rsidRPr="003336E6">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Идея прикладной направленности</w:t>
      </w:r>
      <w:r w:rsidRPr="003336E6">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Идея экологизации</w:t>
      </w:r>
      <w:r w:rsidRPr="003336E6">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336E6">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Основными целями изучения физики в общем образовании являются: </w:t>
      </w:r>
    </w:p>
    <w:p w:rsidR="00DB5931" w:rsidRPr="003336E6" w:rsidRDefault="003336E6">
      <w:pPr>
        <w:numPr>
          <w:ilvl w:val="0"/>
          <w:numId w:val="2"/>
        </w:numPr>
        <w:spacing w:after="0" w:line="264" w:lineRule="auto"/>
        <w:jc w:val="both"/>
        <w:rPr>
          <w:lang w:val="ru-RU"/>
        </w:rPr>
      </w:pPr>
      <w:r w:rsidRPr="003336E6">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B5931" w:rsidRPr="003336E6" w:rsidRDefault="003336E6">
      <w:pPr>
        <w:numPr>
          <w:ilvl w:val="0"/>
          <w:numId w:val="2"/>
        </w:numPr>
        <w:spacing w:after="0" w:line="264" w:lineRule="auto"/>
        <w:jc w:val="both"/>
        <w:rPr>
          <w:lang w:val="ru-RU"/>
        </w:rPr>
      </w:pPr>
      <w:r w:rsidRPr="003336E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B5931" w:rsidRPr="003336E6" w:rsidRDefault="003336E6">
      <w:pPr>
        <w:numPr>
          <w:ilvl w:val="0"/>
          <w:numId w:val="2"/>
        </w:numPr>
        <w:spacing w:after="0" w:line="264" w:lineRule="auto"/>
        <w:jc w:val="both"/>
        <w:rPr>
          <w:lang w:val="ru-RU"/>
        </w:rPr>
      </w:pPr>
      <w:r w:rsidRPr="003336E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B5931" w:rsidRPr="003336E6" w:rsidRDefault="003336E6">
      <w:pPr>
        <w:numPr>
          <w:ilvl w:val="0"/>
          <w:numId w:val="2"/>
        </w:numPr>
        <w:spacing w:after="0" w:line="264" w:lineRule="auto"/>
        <w:jc w:val="both"/>
        <w:rPr>
          <w:lang w:val="ru-RU"/>
        </w:rPr>
      </w:pPr>
      <w:r w:rsidRPr="003336E6">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B5931" w:rsidRPr="003336E6" w:rsidRDefault="003336E6">
      <w:pPr>
        <w:numPr>
          <w:ilvl w:val="0"/>
          <w:numId w:val="2"/>
        </w:numPr>
        <w:spacing w:after="0" w:line="264" w:lineRule="auto"/>
        <w:jc w:val="both"/>
        <w:rPr>
          <w:lang w:val="ru-RU"/>
        </w:rPr>
      </w:pPr>
      <w:r w:rsidRPr="003336E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B5931" w:rsidRPr="003336E6" w:rsidRDefault="003336E6">
      <w:pPr>
        <w:numPr>
          <w:ilvl w:val="0"/>
          <w:numId w:val="3"/>
        </w:numPr>
        <w:spacing w:after="0" w:line="264" w:lineRule="auto"/>
        <w:jc w:val="both"/>
        <w:rPr>
          <w:lang w:val="ru-RU"/>
        </w:rPr>
      </w:pPr>
      <w:r w:rsidRPr="003336E6">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B5931" w:rsidRPr="003336E6" w:rsidRDefault="003336E6">
      <w:pPr>
        <w:numPr>
          <w:ilvl w:val="0"/>
          <w:numId w:val="3"/>
        </w:numPr>
        <w:spacing w:after="0" w:line="264" w:lineRule="auto"/>
        <w:jc w:val="both"/>
        <w:rPr>
          <w:lang w:val="ru-RU"/>
        </w:rPr>
      </w:pPr>
      <w:r w:rsidRPr="003336E6">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B5931" w:rsidRPr="003336E6" w:rsidRDefault="003336E6">
      <w:pPr>
        <w:numPr>
          <w:ilvl w:val="0"/>
          <w:numId w:val="3"/>
        </w:numPr>
        <w:spacing w:after="0" w:line="264" w:lineRule="auto"/>
        <w:jc w:val="both"/>
        <w:rPr>
          <w:lang w:val="ru-RU"/>
        </w:rPr>
      </w:pPr>
      <w:r w:rsidRPr="003336E6">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B5931" w:rsidRPr="003336E6" w:rsidRDefault="003336E6">
      <w:pPr>
        <w:numPr>
          <w:ilvl w:val="0"/>
          <w:numId w:val="3"/>
        </w:numPr>
        <w:spacing w:after="0" w:line="264" w:lineRule="auto"/>
        <w:jc w:val="both"/>
        <w:rPr>
          <w:lang w:val="ru-RU"/>
        </w:rPr>
      </w:pPr>
      <w:r w:rsidRPr="003336E6">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B5931" w:rsidRPr="003336E6" w:rsidRDefault="003336E6">
      <w:pPr>
        <w:numPr>
          <w:ilvl w:val="0"/>
          <w:numId w:val="3"/>
        </w:numPr>
        <w:spacing w:after="0" w:line="264" w:lineRule="auto"/>
        <w:jc w:val="both"/>
        <w:rPr>
          <w:lang w:val="ru-RU"/>
        </w:rPr>
      </w:pPr>
      <w:r w:rsidRPr="003336E6">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B5931" w:rsidRPr="003336E6" w:rsidRDefault="003336E6">
      <w:pPr>
        <w:numPr>
          <w:ilvl w:val="0"/>
          <w:numId w:val="3"/>
        </w:numPr>
        <w:spacing w:after="0" w:line="264" w:lineRule="auto"/>
        <w:jc w:val="both"/>
        <w:rPr>
          <w:lang w:val="ru-RU"/>
        </w:rPr>
      </w:pPr>
      <w:r w:rsidRPr="003336E6">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B5931" w:rsidRPr="003336E6" w:rsidRDefault="003336E6">
      <w:pPr>
        <w:spacing w:after="0" w:line="264" w:lineRule="auto"/>
        <w:ind w:firstLine="600"/>
        <w:jc w:val="both"/>
        <w:rPr>
          <w:lang w:val="ru-RU"/>
        </w:rPr>
      </w:pPr>
      <w:bookmarkStart w:id="6" w:name="490f2411-5974-435e-ac25-4fd30bd3d382"/>
      <w:r w:rsidRPr="003336E6">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B5931" w:rsidRPr="003336E6" w:rsidRDefault="00DB5931">
      <w:pPr>
        <w:rPr>
          <w:lang w:val="ru-RU"/>
        </w:rPr>
        <w:sectPr w:rsidR="00DB5931" w:rsidRPr="003336E6">
          <w:pgSz w:w="11906" w:h="16383"/>
          <w:pgMar w:top="1134" w:right="850" w:bottom="1134" w:left="1701" w:header="720" w:footer="720" w:gutter="0"/>
          <w:cols w:space="720"/>
        </w:sectPr>
      </w:pPr>
    </w:p>
    <w:p w:rsidR="00DB5931" w:rsidRPr="003336E6" w:rsidRDefault="003336E6">
      <w:pPr>
        <w:spacing w:after="0" w:line="264" w:lineRule="auto"/>
        <w:ind w:left="120"/>
        <w:jc w:val="both"/>
        <w:rPr>
          <w:lang w:val="ru-RU"/>
        </w:rPr>
      </w:pPr>
      <w:bookmarkStart w:id="7" w:name="_Toc124426195"/>
      <w:bookmarkStart w:id="8" w:name="block-22735562"/>
      <w:bookmarkEnd w:id="5"/>
      <w:bookmarkEnd w:id="7"/>
      <w:r w:rsidRPr="003336E6">
        <w:rPr>
          <w:rFonts w:ascii="Times New Roman" w:hAnsi="Times New Roman"/>
          <w:b/>
          <w:color w:val="000000"/>
          <w:sz w:val="28"/>
          <w:lang w:val="ru-RU"/>
        </w:rPr>
        <w:lastRenderedPageBreak/>
        <w:t xml:space="preserve">СОДЕРЖАНИЕ ОБУЧЕНИЯ </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10 КЛАСС</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1. Физика и методы научного познания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Аналоговые и цифровые измерительные приборы, компьютерные датчики.</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2. Механика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 xml:space="preserve">Тема 1. Кинематика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Свободное падение. Ускорение свободного падения.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Модель системы отсчёта, иллюстрация кинематических характеристик движения.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Преобразование движений с использованием простых механизмов.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Падение тел в воздухе и в разреженном пространстве.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Измерение ускорения свободного падения.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Направление скорости при движении по окружности.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неравномерного движения с целью определения мгновенной скорости.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движения шарика в вязкой жидкости.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движения тела, брошенного горизонтально.</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2. Динамика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Закон всемирного тяготения. Сила тяжести. Первая космическая скорость.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Сила упругости. Закон Гука. Вес тела.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Поступательное и вращательное движение абсолютно твёрдого тела.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Явление инерции.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Сравнение масс взаимодействующих тел.</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Второй закон Ньютона.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Измерение сил.</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Сложение сил.</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Зависимость силы упругости от деформации.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Невесомость. Вес тела при ускоренном подъёме и падении.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Сравнение сил трения покоя, качения и скольжения.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Условия равновесия твёрдого тела. Виды равновесия.</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движения бруска по наклонной плоскости.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условий равновесия твёрдого тела, имеющего ось вращения.</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3. Законы сохранения в механике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Работа силы. Мощность силы.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Упругие и неупругие столкновения.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Закон сохранения импульса.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Реактивное движение.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Переход потенциальной энергии в кинетическую и обратно.</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3. Молекулярная физика и термодинамика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1. Основы молекулярно-кинетической теории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термометр, барометр.</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Опыты по диффузии жидкостей и газов.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Модель броуновского движения.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Модель опыта Штерна.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Опыты, доказывающие существование межмолекулярного взаимодействия.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Модель, иллюстрирующая природу давления газа на стенки сосуда.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Опыты, иллюстрирующие уравнение состояния идеального газа, изопроцессы.</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зависимости между параметрами состояния разреженного газа.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2. Основы термодинамики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Второй закон термодинамики. Необратимость процессов в природе.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Изменение внутренней энергии (температуры) тела при теплопередаче.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Опыт по адиабатному расширению воздуха (опыт с воздушным огнивом).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Модели паровой турбины, двигателя внутреннего сгорания, реактивного двигателя.</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Измерение удельной теплоёмкости.</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3. Агрегатные состояния вещества. Фазовые переходы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Уравнение теплового баланса.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Свойства насыщенных паров.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Кипение при пониженном давлении.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Способы измерения влажности.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нагревания и плавления кристаллического вещества.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Демонстрация кристаллов.</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Измерение относительной влажности воздуха.</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4. Электродинамика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1. Электростатика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336E6">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Устройство и принцип действия электрометра.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Взаимодействие наэлектризованных тел.</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Электрическое поле заряженных тел.</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Проводники в электростатическом поле.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Электростатическая защита.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Диэлектрики в электростатическом поле.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Энергия заряженного конденсатора.</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Измерение электроёмкости конденсатора.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2. Постоянный электрический ток. Токи в различных средах</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Напряжение. Закон Ома для участка цепи.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Электрический ток в вакууме. Свойства электронных пучков.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336E6">
        <w:rPr>
          <w:rFonts w:ascii="Times New Roman" w:hAnsi="Times New Roman"/>
          <w:color w:val="000000"/>
          <w:sz w:val="28"/>
          <w:lang w:val="ru-RU"/>
        </w:rPr>
        <w:t>–</w:t>
      </w:r>
      <w:r>
        <w:rPr>
          <w:rFonts w:ascii="Times New Roman" w:hAnsi="Times New Roman"/>
          <w:color w:val="000000"/>
          <w:sz w:val="28"/>
        </w:rPr>
        <w:t>n</w:t>
      </w:r>
      <w:r w:rsidRPr="003336E6">
        <w:rPr>
          <w:rFonts w:ascii="Times New Roman" w:hAnsi="Times New Roman"/>
          <w:color w:val="000000"/>
          <w:sz w:val="28"/>
          <w:lang w:val="ru-RU"/>
        </w:rPr>
        <w:t>-перехода. Полупроводниковые приборы.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Измерение силы тока и напряжения.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Смешанное соединение проводников.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Зависимость сопротивления металлов от температуры.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Проводимость электролитов.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Искровой разряд и проводимость воздуха.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Односторонняя проводимость диода.</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смешанного соединения резисторов.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Измерение электродвижущей силы источника тока и его внутреннего сопротивления.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электролиза.</w:t>
      </w:r>
    </w:p>
    <w:p w:rsidR="00DB5931" w:rsidRPr="003336E6" w:rsidRDefault="003336E6">
      <w:pPr>
        <w:spacing w:after="0" w:line="264" w:lineRule="auto"/>
        <w:ind w:firstLine="600"/>
        <w:jc w:val="both"/>
        <w:rPr>
          <w:lang w:val="ru-RU"/>
        </w:rPr>
      </w:pPr>
      <w:r w:rsidRPr="003336E6">
        <w:rPr>
          <w:rFonts w:ascii="Times New Roman" w:hAnsi="Times New Roman"/>
          <w:b/>
          <w:color w:val="000000"/>
          <w:sz w:val="28"/>
          <w:lang w:val="ru-RU"/>
        </w:rPr>
        <w:t>Межпредметные связи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Межпредметные понятия</w:t>
      </w:r>
      <w:r w:rsidRPr="003336E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Математика:</w:t>
      </w:r>
      <w:r w:rsidRPr="003336E6">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Биология:</w:t>
      </w:r>
      <w:r w:rsidRPr="003336E6">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Химия:</w:t>
      </w:r>
      <w:r w:rsidRPr="003336E6">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336E6">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География:</w:t>
      </w:r>
      <w:r w:rsidRPr="003336E6">
        <w:rPr>
          <w:rFonts w:ascii="Times New Roman" w:hAnsi="Times New Roman"/>
          <w:color w:val="000000"/>
          <w:sz w:val="28"/>
          <w:lang w:val="ru-RU"/>
        </w:rPr>
        <w:t xml:space="preserve"> влажность воздуха, ветры, барометр, термометр.</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Технология:</w:t>
      </w:r>
      <w:r w:rsidRPr="003336E6">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11 КЛАСС</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4. Электродинамика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3. Магнитное поле. Электромагнитная индукция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Сила Ампера, её модуль и направление.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Правило Ленца.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Индуктивность. Явление самоиндукции. Электродвижущая сила самоиндукции.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Энергия магнитного поля катушки с током.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Электромагнитное поле.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lastRenderedPageBreak/>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Опыт Эрстеда.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Отклонение электронного пучка магнитным полем.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Линии индукции магнитного поля.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Взаимодействие двух проводников с током.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Сила Ампера.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Действие силы Лоренца на ионы электролита.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Явление электромагнитной индукции.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Правило Ленца.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Явление самоиндукции.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магнитного поля катушки с током.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действия постоянного магнита на рамку с током.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явления электромагнитной индукции.</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5. Колебания и волны</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1. Механические и электромагнитные колебания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Наблюдение затухающих колебаний.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свойств вынужденных колебаний.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Наблюдение резонанса.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Свободные электромагнитные колебания.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Модель линии электропередачи.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2. Механические и электромагнитные волны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Звук. Скорость звука. Громкость звука. Высота тона. Тембр звука.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336E6">
        <w:rPr>
          <w:rFonts w:ascii="Times New Roman" w:hAnsi="Times New Roman"/>
          <w:color w:val="000000"/>
          <w:sz w:val="28"/>
          <w:lang w:val="ru-RU"/>
        </w:rPr>
        <w:t xml:space="preserve">, </w:t>
      </w:r>
      <w:r>
        <w:rPr>
          <w:rFonts w:ascii="Times New Roman" w:hAnsi="Times New Roman"/>
          <w:color w:val="000000"/>
          <w:sz w:val="28"/>
        </w:rPr>
        <w:t>B</w:t>
      </w:r>
      <w:r w:rsidRPr="003336E6">
        <w:rPr>
          <w:rFonts w:ascii="Times New Roman" w:hAnsi="Times New Roman"/>
          <w:color w:val="000000"/>
          <w:sz w:val="28"/>
          <w:lang w:val="ru-RU"/>
        </w:rPr>
        <w:t xml:space="preserve">, </w:t>
      </w:r>
      <w:r>
        <w:rPr>
          <w:rFonts w:ascii="Times New Roman" w:hAnsi="Times New Roman"/>
          <w:color w:val="000000"/>
          <w:sz w:val="28"/>
        </w:rPr>
        <w:t>V</w:t>
      </w:r>
      <w:r w:rsidRPr="003336E6">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Шкала электромагнитных волн. Применение электромагнитных волн в технике и быту.</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Принципы радиосвязи и телевидения. Радиолокация.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Электромагнитное загрязнение окружающей среды.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Образование и распространение поперечных и продольных волн.</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Колеблющееся тело как источник звука.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отражения и преломления механических волн.</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интерференции и дифракции механических волн.</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Звуковой резонанс.</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связи громкости звука и высоты тона с амплитудой и частотой колебаний.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3. Оптика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Дисперсия света. Сложный состав белого света. Цвет.</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Пределы применимости геометрической оптики.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Поляризация света.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Прямолинейное распространение, отражение и преломление света. Оптические приборы.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Полное внутреннее отражение. Модель световода.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свойств изображений в линзах.</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Модели микроскопа, телескопа.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интерференции света.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дифракции света.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Наблюдение дисперсии света.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Получение спектра с помощью призмы.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Получение спектра с помощью дифракционной решётки.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поляризации света.</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lastRenderedPageBreak/>
        <w:t xml:space="preserve">Измерение показателя преломления стекла.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свойств изображений в линзах.</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дисперсии света.</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6. Основы специальной теории относительности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Относительность одновременности. Замедление времени и сокращение длины.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Энергия и импульс релятивистской частицы.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Связь массы с энергией и импульсом релятивистской частицы. Энергия покоя.</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7. Квантовая физика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1. Элементы квантовой оптики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Давление света. Опыты П. Н. Лебедева.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Химическое действие света.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Фотоэффект на установке с цинковой пластиной.</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Исследование законов внешнего фотоэффекта.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Светодиод.</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Солнечная батарея.</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2. Строение атома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336E6">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Спонтанное и вынужденное излучение.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lastRenderedPageBreak/>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Модель опыта Резерфорда.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Определение длины волны лазера.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линейчатых спектров излучения.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Лазер.</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Наблюдение линейчатого спектра.</w:t>
      </w:r>
    </w:p>
    <w:p w:rsidR="00DB5931" w:rsidRPr="003336E6" w:rsidRDefault="003336E6">
      <w:pPr>
        <w:spacing w:after="0" w:line="264" w:lineRule="auto"/>
        <w:ind w:firstLine="600"/>
        <w:jc w:val="both"/>
        <w:rPr>
          <w:lang w:val="ru-RU"/>
        </w:rPr>
      </w:pPr>
      <w:r w:rsidRPr="003336E6">
        <w:rPr>
          <w:rFonts w:ascii="Times New Roman" w:hAnsi="Times New Roman"/>
          <w:b/>
          <w:i/>
          <w:color w:val="000000"/>
          <w:sz w:val="28"/>
          <w:lang w:val="ru-RU"/>
        </w:rPr>
        <w:t>Тема 3. Атомное ядро</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Энергия связи нуклонов в ядре. Ядерные силы. Дефект массы ядра.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Ядерные реакции. Деление и синтез ядер.</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Элементарные частицы. Открытие позитрона.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Методы наблюдения и регистрации элементарных частиц.</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Фундаментальные взаимодействия. Единство физической картины мира.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Демонстрации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Счётчик ионизирующих частиц.</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Ученический эксперимент, лабораторные работы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Исследование треков частиц (по готовым фотографиям).</w:t>
      </w:r>
    </w:p>
    <w:p w:rsidR="00DB5931" w:rsidRPr="003336E6" w:rsidRDefault="00DB5931">
      <w:pPr>
        <w:spacing w:after="0" w:line="264" w:lineRule="auto"/>
        <w:ind w:left="120"/>
        <w:jc w:val="both"/>
        <w:rPr>
          <w:lang w:val="ru-RU"/>
        </w:rPr>
      </w:pPr>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Раздел 8. Элементы астрономии и астрофизики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Этапы развития астрономии. Прикладное и мировоззренческое значение астрономии.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Вид звёздного неба. Созвездия, яркие звёзды, планеты, их видимое движение.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Солнечная система.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336E6">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Масштабная структура Вселенной. Метагалактика.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Нерешённые проблемы астрономии.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Ученические наблюдения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Наблюдения в телескоп Луны, планет, Млечного Пути.</w:t>
      </w:r>
    </w:p>
    <w:p w:rsidR="00DB5931" w:rsidRPr="003336E6" w:rsidRDefault="003336E6">
      <w:pPr>
        <w:spacing w:after="0" w:line="264" w:lineRule="auto"/>
        <w:ind w:firstLine="600"/>
        <w:jc w:val="both"/>
        <w:rPr>
          <w:lang w:val="ru-RU"/>
        </w:rPr>
      </w:pPr>
      <w:r w:rsidRPr="003336E6">
        <w:rPr>
          <w:rFonts w:ascii="Times New Roman" w:hAnsi="Times New Roman"/>
          <w:b/>
          <w:color w:val="000000"/>
          <w:sz w:val="28"/>
          <w:lang w:val="ru-RU"/>
        </w:rPr>
        <w:t>Обобщающее повторение</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B5931" w:rsidRPr="003336E6" w:rsidRDefault="003336E6">
      <w:pPr>
        <w:spacing w:after="0" w:line="264" w:lineRule="auto"/>
        <w:ind w:firstLine="600"/>
        <w:jc w:val="both"/>
        <w:rPr>
          <w:lang w:val="ru-RU"/>
        </w:rPr>
      </w:pPr>
      <w:r w:rsidRPr="003336E6">
        <w:rPr>
          <w:rFonts w:ascii="Times New Roman" w:hAnsi="Times New Roman"/>
          <w:b/>
          <w:color w:val="000000"/>
          <w:sz w:val="28"/>
          <w:lang w:val="ru-RU"/>
        </w:rPr>
        <w:t>Межпредметные связи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Межпредметные понятия</w:t>
      </w:r>
      <w:r w:rsidRPr="003336E6">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Математика:</w:t>
      </w:r>
      <w:r w:rsidRPr="003336E6">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Биология:</w:t>
      </w:r>
      <w:r w:rsidRPr="003336E6">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Химия:</w:t>
      </w:r>
      <w:r w:rsidRPr="003336E6">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lastRenderedPageBreak/>
        <w:t>География:</w:t>
      </w:r>
      <w:r w:rsidRPr="003336E6">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B5931" w:rsidRPr="003336E6" w:rsidRDefault="003336E6">
      <w:pPr>
        <w:spacing w:after="0" w:line="264" w:lineRule="auto"/>
        <w:ind w:firstLine="600"/>
        <w:jc w:val="both"/>
        <w:rPr>
          <w:lang w:val="ru-RU"/>
        </w:rPr>
      </w:pPr>
      <w:r w:rsidRPr="003336E6">
        <w:rPr>
          <w:rFonts w:ascii="Times New Roman" w:hAnsi="Times New Roman"/>
          <w:i/>
          <w:color w:val="000000"/>
          <w:sz w:val="28"/>
          <w:lang w:val="ru-RU"/>
        </w:rPr>
        <w:t>Технология:</w:t>
      </w:r>
      <w:r w:rsidRPr="003336E6">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B5931" w:rsidRPr="003336E6" w:rsidRDefault="00DB5931">
      <w:pPr>
        <w:rPr>
          <w:lang w:val="ru-RU"/>
        </w:rPr>
        <w:sectPr w:rsidR="00DB5931" w:rsidRPr="003336E6">
          <w:pgSz w:w="11906" w:h="16383"/>
          <w:pgMar w:top="1134" w:right="850" w:bottom="1134" w:left="1701" w:header="720" w:footer="720" w:gutter="0"/>
          <w:cols w:space="720"/>
        </w:sectPr>
      </w:pPr>
    </w:p>
    <w:p w:rsidR="00DB5931" w:rsidRPr="003336E6" w:rsidRDefault="00DB5931">
      <w:pPr>
        <w:spacing w:after="0" w:line="264" w:lineRule="auto"/>
        <w:ind w:left="120"/>
        <w:jc w:val="both"/>
        <w:rPr>
          <w:lang w:val="ru-RU"/>
        </w:rPr>
      </w:pPr>
      <w:bookmarkStart w:id="9" w:name="block-22735563"/>
      <w:bookmarkEnd w:id="8"/>
    </w:p>
    <w:p w:rsidR="00DB5931" w:rsidRPr="003336E6" w:rsidRDefault="003336E6">
      <w:pPr>
        <w:spacing w:after="0" w:line="264" w:lineRule="auto"/>
        <w:ind w:left="120"/>
        <w:jc w:val="both"/>
        <w:rPr>
          <w:lang w:val="ru-RU"/>
        </w:rPr>
      </w:pPr>
      <w:r w:rsidRPr="003336E6">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B5931" w:rsidRPr="003336E6" w:rsidRDefault="00DB5931">
      <w:pPr>
        <w:spacing w:after="0" w:line="264" w:lineRule="auto"/>
        <w:ind w:left="120"/>
        <w:jc w:val="both"/>
        <w:rPr>
          <w:lang w:val="ru-RU"/>
        </w:rPr>
      </w:pP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B5931" w:rsidRPr="003336E6" w:rsidRDefault="00DB5931">
      <w:pPr>
        <w:spacing w:after="0"/>
        <w:ind w:left="120"/>
        <w:rPr>
          <w:lang w:val="ru-RU"/>
        </w:rPr>
      </w:pPr>
      <w:bookmarkStart w:id="10" w:name="_Toc138345808"/>
      <w:bookmarkEnd w:id="10"/>
    </w:p>
    <w:p w:rsidR="00DB5931" w:rsidRPr="003336E6" w:rsidRDefault="003336E6">
      <w:pPr>
        <w:spacing w:after="0"/>
        <w:ind w:left="120"/>
        <w:rPr>
          <w:lang w:val="ru-RU"/>
        </w:rPr>
      </w:pPr>
      <w:r w:rsidRPr="003336E6">
        <w:rPr>
          <w:rFonts w:ascii="Times New Roman" w:hAnsi="Times New Roman"/>
          <w:b/>
          <w:color w:val="000000"/>
          <w:sz w:val="28"/>
          <w:lang w:val="ru-RU"/>
        </w:rPr>
        <w:t>ЛИЧНОСТНЫЕ РЕЗУЛЬТАТЫ</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B5931" w:rsidRPr="003336E6" w:rsidRDefault="003336E6">
      <w:pPr>
        <w:spacing w:after="0" w:line="264" w:lineRule="auto"/>
        <w:ind w:firstLine="600"/>
        <w:jc w:val="both"/>
        <w:rPr>
          <w:lang w:val="ru-RU"/>
        </w:rPr>
      </w:pPr>
      <w:r w:rsidRPr="003336E6">
        <w:rPr>
          <w:rFonts w:ascii="Times New Roman" w:hAnsi="Times New Roman"/>
          <w:b/>
          <w:color w:val="000000"/>
          <w:sz w:val="28"/>
          <w:lang w:val="ru-RU"/>
        </w:rPr>
        <w:t>1) гражданского воспитания:</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B5931" w:rsidRPr="003336E6" w:rsidRDefault="003336E6">
      <w:pPr>
        <w:spacing w:after="0" w:line="264" w:lineRule="auto"/>
        <w:ind w:firstLine="600"/>
        <w:jc w:val="both"/>
        <w:rPr>
          <w:lang w:val="ru-RU"/>
        </w:rPr>
      </w:pPr>
      <w:r w:rsidRPr="003336E6">
        <w:rPr>
          <w:rFonts w:ascii="Times New Roman" w:hAnsi="Times New Roman"/>
          <w:color w:val="000000"/>
          <w:sz w:val="28"/>
          <w:lang w:val="ru-RU"/>
        </w:rPr>
        <w:t>готовность к гуманитарной и волонтёрской деятельности;</w:t>
      </w:r>
    </w:p>
    <w:p w:rsidR="00DB5931" w:rsidRPr="005274EF" w:rsidRDefault="003336E6">
      <w:pPr>
        <w:spacing w:after="0" w:line="264" w:lineRule="auto"/>
        <w:ind w:firstLine="600"/>
        <w:jc w:val="both"/>
        <w:rPr>
          <w:lang w:val="ru-RU"/>
        </w:rPr>
      </w:pPr>
      <w:r w:rsidRPr="005274EF">
        <w:rPr>
          <w:rFonts w:ascii="Times New Roman" w:hAnsi="Times New Roman"/>
          <w:b/>
          <w:color w:val="000000"/>
          <w:sz w:val="28"/>
          <w:lang w:val="ru-RU"/>
        </w:rPr>
        <w:t>2)патриотического воспитания: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сформированность российской гражданской идентичности, патриотизма;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B5931" w:rsidRPr="005274EF" w:rsidRDefault="003336E6">
      <w:pPr>
        <w:spacing w:after="0" w:line="264" w:lineRule="auto"/>
        <w:ind w:firstLine="600"/>
        <w:jc w:val="both"/>
        <w:rPr>
          <w:lang w:val="ru-RU"/>
        </w:rPr>
      </w:pPr>
      <w:r w:rsidRPr="005274EF">
        <w:rPr>
          <w:rFonts w:ascii="Times New Roman" w:hAnsi="Times New Roman"/>
          <w:b/>
          <w:color w:val="000000"/>
          <w:sz w:val="28"/>
          <w:lang w:val="ru-RU"/>
        </w:rPr>
        <w:t>3)духовно-нравственного воспитания: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сформированность нравственного сознания, этического поведения;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осознание личного вклада в построение устойчивого будущего;</w:t>
      </w:r>
    </w:p>
    <w:p w:rsidR="00DB5931" w:rsidRPr="005274EF" w:rsidRDefault="003336E6">
      <w:pPr>
        <w:spacing w:after="0" w:line="264" w:lineRule="auto"/>
        <w:ind w:firstLine="600"/>
        <w:jc w:val="both"/>
        <w:rPr>
          <w:lang w:val="ru-RU"/>
        </w:rPr>
      </w:pPr>
      <w:r w:rsidRPr="005274EF">
        <w:rPr>
          <w:rFonts w:ascii="Times New Roman" w:hAnsi="Times New Roman"/>
          <w:b/>
          <w:color w:val="000000"/>
          <w:sz w:val="28"/>
          <w:lang w:val="ru-RU"/>
        </w:rPr>
        <w:t>4)эстетического воспитания: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B5931" w:rsidRPr="005274EF" w:rsidRDefault="003336E6">
      <w:pPr>
        <w:spacing w:after="0" w:line="264" w:lineRule="auto"/>
        <w:ind w:firstLine="600"/>
        <w:jc w:val="both"/>
        <w:rPr>
          <w:lang w:val="ru-RU"/>
        </w:rPr>
      </w:pPr>
      <w:r w:rsidRPr="005274EF">
        <w:rPr>
          <w:rFonts w:ascii="Times New Roman" w:hAnsi="Times New Roman"/>
          <w:b/>
          <w:color w:val="000000"/>
          <w:sz w:val="28"/>
          <w:lang w:val="ru-RU"/>
        </w:rPr>
        <w:lastRenderedPageBreak/>
        <w:t>5)трудового воспитания: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B5931" w:rsidRPr="005274EF" w:rsidRDefault="003336E6">
      <w:pPr>
        <w:spacing w:after="0" w:line="264" w:lineRule="auto"/>
        <w:ind w:firstLine="600"/>
        <w:jc w:val="both"/>
        <w:rPr>
          <w:lang w:val="ru-RU"/>
        </w:rPr>
      </w:pPr>
      <w:r w:rsidRPr="005274EF">
        <w:rPr>
          <w:rFonts w:ascii="Times New Roman" w:hAnsi="Times New Roman"/>
          <w:b/>
          <w:color w:val="000000"/>
          <w:sz w:val="28"/>
          <w:lang w:val="ru-RU"/>
        </w:rPr>
        <w:t>6)экологического воспитания: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B5931" w:rsidRPr="005274EF" w:rsidRDefault="003336E6">
      <w:pPr>
        <w:spacing w:after="0" w:line="264" w:lineRule="auto"/>
        <w:ind w:firstLine="600"/>
        <w:jc w:val="both"/>
        <w:rPr>
          <w:lang w:val="ru-RU"/>
        </w:rPr>
      </w:pPr>
      <w:r w:rsidRPr="005274EF">
        <w:rPr>
          <w:rFonts w:ascii="Times New Roman" w:hAnsi="Times New Roman"/>
          <w:b/>
          <w:color w:val="000000"/>
          <w:sz w:val="28"/>
          <w:lang w:val="ru-RU"/>
        </w:rPr>
        <w:t>7)ценности научного познания: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B5931" w:rsidRPr="005274EF" w:rsidRDefault="00DB5931">
      <w:pPr>
        <w:spacing w:after="0"/>
        <w:ind w:left="120"/>
        <w:rPr>
          <w:lang w:val="ru-RU"/>
        </w:rPr>
      </w:pPr>
      <w:bookmarkStart w:id="11" w:name="_Toc138345809"/>
      <w:bookmarkEnd w:id="11"/>
    </w:p>
    <w:p w:rsidR="00DB5931" w:rsidRPr="005274EF" w:rsidRDefault="003336E6">
      <w:pPr>
        <w:spacing w:after="0"/>
        <w:ind w:left="120"/>
        <w:rPr>
          <w:lang w:val="ru-RU"/>
        </w:rPr>
      </w:pPr>
      <w:r w:rsidRPr="005274EF">
        <w:rPr>
          <w:rFonts w:ascii="Times New Roman" w:hAnsi="Times New Roman"/>
          <w:b/>
          <w:color w:val="000000"/>
          <w:sz w:val="28"/>
          <w:lang w:val="ru-RU"/>
        </w:rPr>
        <w:t>МЕТАПРЕДМЕТНЫЕ РЕЗУЛЬТАТЫ</w:t>
      </w:r>
    </w:p>
    <w:p w:rsidR="00DB5931" w:rsidRPr="005274EF" w:rsidRDefault="00DB5931">
      <w:pPr>
        <w:spacing w:after="0"/>
        <w:ind w:left="120"/>
        <w:rPr>
          <w:lang w:val="ru-RU"/>
        </w:rPr>
      </w:pP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Познавательные универсальные учебные действия</w:t>
      </w: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Базовые логические действия: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определять цели деятельности, задавать параметры и критерии их достижения;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развивать креативное мышление при решении жизненных проблем.</w:t>
      </w: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Базовые исследовательские действия</w:t>
      </w:r>
      <w:r w:rsidRPr="005274EF">
        <w:rPr>
          <w:rFonts w:ascii="Times New Roman" w:hAnsi="Times New Roman"/>
          <w:color w:val="000000"/>
          <w:sz w:val="28"/>
          <w:lang w:val="ru-RU"/>
        </w:rPr>
        <w:t>:</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владеть научной терминологией, ключевыми понятиями и методами физической науки;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давать оценку новым ситуациям, оценивать приобретённый опыт;</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уметь переносить знания по физике в практическую область жизнедеятельности;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уметь интегрировать знания из разных предметных областей;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выдвигать новые идеи, предлагать оригинальные подходы и решения;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ставить проблемы и задачи, допускающие альтернативные решения.</w:t>
      </w: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Работа с информацией: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оценивать достоверность информации;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B5931" w:rsidRPr="005274EF" w:rsidRDefault="00DB5931">
      <w:pPr>
        <w:spacing w:after="0" w:line="264" w:lineRule="auto"/>
        <w:ind w:left="120"/>
        <w:jc w:val="both"/>
        <w:rPr>
          <w:lang w:val="ru-RU"/>
        </w:rPr>
      </w:pP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Коммуникативные универсальные учебные действия: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осуществлять общение на уроках физики и во внеурочной деятельности;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распознавать предпосылки конфликтных ситуаций и смягчать конфликты;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понимать и использовать преимущества командной и индивидуальной работы;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B5931" w:rsidRPr="005274EF" w:rsidRDefault="00DB5931">
      <w:pPr>
        <w:spacing w:after="0" w:line="264" w:lineRule="auto"/>
        <w:ind w:left="120"/>
        <w:jc w:val="both"/>
        <w:rPr>
          <w:lang w:val="ru-RU"/>
        </w:rPr>
      </w:pP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Регулятивные универсальные учебные действия</w:t>
      </w: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Самоорганизация: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давать оценку новым ситуациям;</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расширять рамки учебного предмета на основе личных предпочтений;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оценивать приобретённый опыт;</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B5931" w:rsidRPr="005274EF" w:rsidRDefault="003336E6">
      <w:pPr>
        <w:spacing w:after="0" w:line="264" w:lineRule="auto"/>
        <w:ind w:left="120"/>
        <w:jc w:val="both"/>
        <w:rPr>
          <w:lang w:val="ru-RU"/>
        </w:rPr>
      </w:pPr>
      <w:r w:rsidRPr="005274EF">
        <w:rPr>
          <w:rFonts w:ascii="Times New Roman" w:hAnsi="Times New Roman"/>
          <w:b/>
          <w:color w:val="000000"/>
          <w:sz w:val="28"/>
          <w:lang w:val="ru-RU"/>
        </w:rPr>
        <w:t>Самоконтроль, эмоциональный интеллект:</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использовать приёмы рефлексии для оценки ситуации, выбора верного решения;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принимать мотивы и аргументы других при анализе результатов деятельности;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принимать себя, понимая свои недостатки и достоинства;</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признавать своё право и право других на ошибки.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B5931" w:rsidRPr="005274EF" w:rsidRDefault="00DB5931">
      <w:pPr>
        <w:spacing w:after="0"/>
        <w:ind w:left="120"/>
        <w:rPr>
          <w:lang w:val="ru-RU"/>
        </w:rPr>
      </w:pPr>
      <w:bookmarkStart w:id="12" w:name="_Toc138345810"/>
      <w:bookmarkStart w:id="13" w:name="_Toc134720971"/>
      <w:bookmarkEnd w:id="12"/>
      <w:bookmarkEnd w:id="13"/>
    </w:p>
    <w:p w:rsidR="00DB5931" w:rsidRPr="005274EF" w:rsidRDefault="00DB5931">
      <w:pPr>
        <w:spacing w:after="0"/>
        <w:ind w:left="120"/>
        <w:rPr>
          <w:lang w:val="ru-RU"/>
        </w:rPr>
      </w:pPr>
    </w:p>
    <w:p w:rsidR="00DB5931" w:rsidRPr="005274EF" w:rsidRDefault="003336E6">
      <w:pPr>
        <w:spacing w:after="0"/>
        <w:ind w:left="120"/>
        <w:rPr>
          <w:lang w:val="ru-RU"/>
        </w:rPr>
      </w:pPr>
      <w:r w:rsidRPr="005274EF">
        <w:rPr>
          <w:rFonts w:ascii="Times New Roman" w:hAnsi="Times New Roman"/>
          <w:b/>
          <w:color w:val="000000"/>
          <w:sz w:val="28"/>
          <w:lang w:val="ru-RU"/>
        </w:rPr>
        <w:t>ПРЕДМЕТНЫЕ РЕЗУЛЬТАТЫ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К концу обучения </w:t>
      </w:r>
      <w:r w:rsidRPr="005274EF">
        <w:rPr>
          <w:rFonts w:ascii="Times New Roman" w:hAnsi="Times New Roman"/>
          <w:b/>
          <w:color w:val="000000"/>
          <w:sz w:val="28"/>
          <w:lang w:val="ru-RU"/>
        </w:rPr>
        <w:t>в 10 классе</w:t>
      </w:r>
      <w:r w:rsidRPr="005274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274EF">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274EF">
        <w:rPr>
          <w:rFonts w:ascii="Times New Roman" w:hAnsi="Times New Roman"/>
          <w:color w:val="000000"/>
          <w:sz w:val="28"/>
          <w:lang w:val="ru-RU"/>
        </w:rPr>
        <w:t xml:space="preserve">, </w:t>
      </w:r>
      <w:r>
        <w:rPr>
          <w:rFonts w:ascii="Times New Roman" w:hAnsi="Times New Roman"/>
          <w:color w:val="000000"/>
          <w:sz w:val="28"/>
        </w:rPr>
        <w:t>II</w:t>
      </w:r>
      <w:r w:rsidRPr="005274EF">
        <w:rPr>
          <w:rFonts w:ascii="Times New Roman" w:hAnsi="Times New Roman"/>
          <w:color w:val="000000"/>
          <w:sz w:val="28"/>
          <w:lang w:val="ru-RU"/>
        </w:rPr>
        <w:t xml:space="preserve"> и </w:t>
      </w:r>
      <w:r>
        <w:rPr>
          <w:rFonts w:ascii="Times New Roman" w:hAnsi="Times New Roman"/>
          <w:color w:val="000000"/>
          <w:sz w:val="28"/>
        </w:rPr>
        <w:t>III</w:t>
      </w:r>
      <w:r w:rsidRPr="005274E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К концу обучения </w:t>
      </w:r>
      <w:r w:rsidRPr="005274EF">
        <w:rPr>
          <w:rFonts w:ascii="Times New Roman" w:hAnsi="Times New Roman"/>
          <w:b/>
          <w:color w:val="000000"/>
          <w:sz w:val="28"/>
          <w:lang w:val="ru-RU"/>
        </w:rPr>
        <w:t>в 11 классе</w:t>
      </w:r>
      <w:r w:rsidRPr="005274E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274EF">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строить и описывать изображение, создаваемое плоским зеркалом, тонкой линзой;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274EF">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B5931" w:rsidRPr="005274EF" w:rsidRDefault="003336E6">
      <w:pPr>
        <w:spacing w:after="0" w:line="264" w:lineRule="auto"/>
        <w:ind w:firstLine="600"/>
        <w:jc w:val="both"/>
        <w:rPr>
          <w:lang w:val="ru-RU"/>
        </w:rPr>
      </w:pPr>
      <w:r w:rsidRPr="005274E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B5931" w:rsidRPr="005274EF" w:rsidRDefault="00DB5931">
      <w:pPr>
        <w:rPr>
          <w:lang w:val="ru-RU"/>
        </w:rPr>
        <w:sectPr w:rsidR="00DB5931" w:rsidRPr="005274EF">
          <w:pgSz w:w="11906" w:h="16383"/>
          <w:pgMar w:top="1134" w:right="850" w:bottom="1134" w:left="1701" w:header="720" w:footer="720" w:gutter="0"/>
          <w:cols w:space="720"/>
        </w:sectPr>
      </w:pPr>
    </w:p>
    <w:p w:rsidR="00DB5931" w:rsidRPr="005274EF" w:rsidRDefault="003336E6">
      <w:pPr>
        <w:spacing w:after="0"/>
        <w:ind w:left="120"/>
        <w:rPr>
          <w:sz w:val="24"/>
          <w:szCs w:val="24"/>
        </w:rPr>
      </w:pPr>
      <w:bookmarkStart w:id="14" w:name="block-22735564"/>
      <w:bookmarkEnd w:id="9"/>
      <w:r w:rsidRPr="005274EF">
        <w:rPr>
          <w:rFonts w:ascii="Times New Roman" w:hAnsi="Times New Roman"/>
          <w:b/>
          <w:color w:val="000000"/>
          <w:sz w:val="24"/>
          <w:szCs w:val="24"/>
        </w:rPr>
        <w:lastRenderedPageBreak/>
        <w:t xml:space="preserve">ТЕМАТИЧЕСКОЕ ПЛАНИРОВАНИЕ </w:t>
      </w:r>
    </w:p>
    <w:p w:rsidR="00DB5931" w:rsidRPr="005274EF" w:rsidRDefault="003336E6">
      <w:pPr>
        <w:spacing w:after="0"/>
        <w:ind w:left="120"/>
        <w:rPr>
          <w:sz w:val="24"/>
          <w:szCs w:val="24"/>
        </w:rPr>
      </w:pPr>
      <w:r w:rsidRPr="005274EF">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201"/>
        <w:gridCol w:w="752"/>
        <w:gridCol w:w="2000"/>
        <w:gridCol w:w="2050"/>
        <w:gridCol w:w="2282"/>
      </w:tblGrid>
      <w:tr w:rsidR="00DB5931" w:rsidRPr="005274EF">
        <w:trPr>
          <w:trHeight w:val="144"/>
          <w:tblCellSpacing w:w="20" w:type="nil"/>
        </w:trPr>
        <w:tc>
          <w:tcPr>
            <w:tcW w:w="524"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 xml:space="preserve">№ п/п </w:t>
            </w:r>
          </w:p>
          <w:p w:rsidR="00DB5931" w:rsidRPr="005274EF" w:rsidRDefault="00DB5931">
            <w:pPr>
              <w:spacing w:after="0"/>
              <w:ind w:left="135"/>
              <w:rPr>
                <w:sz w:val="24"/>
                <w:szCs w:val="24"/>
              </w:rPr>
            </w:pPr>
          </w:p>
        </w:tc>
        <w:tc>
          <w:tcPr>
            <w:tcW w:w="2552"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Наименованиеразделов и темпрограммы</w:t>
            </w:r>
          </w:p>
          <w:p w:rsidR="00DB5931" w:rsidRPr="005274EF" w:rsidRDefault="00DB5931">
            <w:pPr>
              <w:spacing w:after="0"/>
              <w:ind w:left="135"/>
              <w:rPr>
                <w:sz w:val="24"/>
                <w:szCs w:val="24"/>
              </w:rPr>
            </w:pPr>
          </w:p>
        </w:tc>
        <w:tc>
          <w:tcPr>
            <w:tcW w:w="0" w:type="auto"/>
            <w:gridSpan w:val="3"/>
            <w:tcMar>
              <w:top w:w="50" w:type="dxa"/>
              <w:left w:w="100" w:type="dxa"/>
            </w:tcMar>
            <w:vAlign w:val="center"/>
          </w:tcPr>
          <w:p w:rsidR="00DB5931" w:rsidRPr="005274EF" w:rsidRDefault="003336E6">
            <w:pPr>
              <w:spacing w:after="0"/>
              <w:rPr>
                <w:sz w:val="24"/>
                <w:szCs w:val="24"/>
              </w:rPr>
            </w:pPr>
            <w:r w:rsidRPr="005274EF">
              <w:rPr>
                <w:rFonts w:ascii="Times New Roman" w:hAnsi="Times New Roman"/>
                <w:b/>
                <w:color w:val="000000"/>
                <w:sz w:val="24"/>
                <w:szCs w:val="24"/>
              </w:rPr>
              <w:t>Количествочасов</w:t>
            </w:r>
          </w:p>
        </w:tc>
        <w:tc>
          <w:tcPr>
            <w:tcW w:w="2765" w:type="dxa"/>
            <w:vMerge w:val="restart"/>
            <w:tcMar>
              <w:top w:w="50" w:type="dxa"/>
              <w:left w:w="100" w:type="dxa"/>
            </w:tcMar>
            <w:vAlign w:val="center"/>
          </w:tcPr>
          <w:p w:rsidR="009147F0" w:rsidRDefault="009147F0" w:rsidP="009147F0">
            <w:pPr>
              <w:pStyle w:val="TableParagraph"/>
              <w:spacing w:line="240" w:lineRule="auto"/>
              <w:ind w:left="109" w:right="102" w:hanging="1"/>
              <w:jc w:val="center"/>
              <w:rPr>
                <w:b/>
                <w:sz w:val="24"/>
              </w:rPr>
            </w:pPr>
            <w:r>
              <w:rPr>
                <w:b/>
                <w:sz w:val="24"/>
              </w:rPr>
              <w:t>Использование</w:t>
            </w:r>
            <w:r>
              <w:rPr>
                <w:b/>
                <w:spacing w:val="1"/>
                <w:sz w:val="24"/>
              </w:rPr>
              <w:t xml:space="preserve"> </w:t>
            </w:r>
            <w:r>
              <w:rPr>
                <w:b/>
                <w:sz w:val="24"/>
              </w:rPr>
              <w:t>оборудования центра</w:t>
            </w:r>
            <w:r>
              <w:rPr>
                <w:b/>
                <w:spacing w:val="-57"/>
                <w:sz w:val="24"/>
              </w:rPr>
              <w:t xml:space="preserve"> </w:t>
            </w:r>
            <w:r>
              <w:rPr>
                <w:b/>
                <w:sz w:val="24"/>
              </w:rPr>
              <w:t>естественнонаучной</w:t>
            </w:r>
            <w:r>
              <w:rPr>
                <w:b/>
                <w:spacing w:val="1"/>
                <w:sz w:val="24"/>
              </w:rPr>
              <w:t xml:space="preserve"> </w:t>
            </w:r>
            <w:r>
              <w:rPr>
                <w:b/>
                <w:sz w:val="24"/>
              </w:rPr>
              <w:t>и</w:t>
            </w:r>
          </w:p>
          <w:p w:rsidR="009147F0" w:rsidRDefault="009147F0" w:rsidP="009147F0">
            <w:pPr>
              <w:pStyle w:val="TableParagraph"/>
              <w:spacing w:line="240" w:lineRule="auto"/>
              <w:ind w:left="327" w:right="324"/>
              <w:jc w:val="center"/>
              <w:rPr>
                <w:b/>
                <w:sz w:val="24"/>
              </w:rPr>
            </w:pPr>
            <w:r>
              <w:rPr>
                <w:b/>
                <w:sz w:val="24"/>
              </w:rPr>
              <w:t>технологической</w:t>
            </w:r>
            <w:r>
              <w:rPr>
                <w:b/>
                <w:spacing w:val="-57"/>
                <w:sz w:val="24"/>
              </w:rPr>
              <w:t xml:space="preserve"> </w:t>
            </w:r>
            <w:r>
              <w:rPr>
                <w:b/>
                <w:spacing w:val="-1"/>
                <w:sz w:val="24"/>
              </w:rPr>
              <w:t>направленностей</w:t>
            </w:r>
          </w:p>
          <w:p w:rsidR="00DB5931" w:rsidRPr="005274EF" w:rsidRDefault="009147F0" w:rsidP="009147F0">
            <w:pPr>
              <w:spacing w:after="0"/>
              <w:ind w:left="135"/>
              <w:rPr>
                <w:sz w:val="24"/>
                <w:szCs w:val="24"/>
              </w:rPr>
            </w:pPr>
            <w:r>
              <w:rPr>
                <w:b/>
                <w:sz w:val="24"/>
              </w:rPr>
              <w:t>«Точка роста»</w:t>
            </w:r>
          </w:p>
        </w:tc>
      </w:tr>
      <w:tr w:rsidR="00DB5931" w:rsidRPr="005274EF">
        <w:trPr>
          <w:trHeight w:val="144"/>
          <w:tblCellSpacing w:w="20" w:type="nil"/>
        </w:trPr>
        <w:tc>
          <w:tcPr>
            <w:tcW w:w="0" w:type="auto"/>
            <w:vMerge/>
            <w:tcBorders>
              <w:top w:val="nil"/>
            </w:tcBorders>
            <w:tcMar>
              <w:top w:w="50" w:type="dxa"/>
              <w:left w:w="100" w:type="dxa"/>
            </w:tcMar>
          </w:tcPr>
          <w:p w:rsidR="00DB5931" w:rsidRPr="005274EF" w:rsidRDefault="00DB5931">
            <w:pPr>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c>
          <w:tcPr>
            <w:tcW w:w="1019"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Всего</w:t>
            </w:r>
          </w:p>
          <w:p w:rsidR="00DB5931" w:rsidRPr="005274EF" w:rsidRDefault="00DB5931">
            <w:pPr>
              <w:spacing w:after="0"/>
              <w:ind w:left="135"/>
              <w:rPr>
                <w:sz w:val="24"/>
                <w:szCs w:val="24"/>
              </w:rPr>
            </w:pPr>
          </w:p>
        </w:tc>
        <w:tc>
          <w:tcPr>
            <w:tcW w:w="1749"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Контрольныеработы</w:t>
            </w:r>
          </w:p>
          <w:p w:rsidR="00DB5931" w:rsidRPr="005274EF" w:rsidRDefault="00DB5931">
            <w:pPr>
              <w:spacing w:after="0"/>
              <w:ind w:left="135"/>
              <w:rPr>
                <w:sz w:val="24"/>
                <w:szCs w:val="24"/>
              </w:rPr>
            </w:pPr>
          </w:p>
        </w:tc>
        <w:tc>
          <w:tcPr>
            <w:tcW w:w="18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Практическиеработы</w:t>
            </w:r>
          </w:p>
          <w:p w:rsidR="00DB5931" w:rsidRPr="005274EF" w:rsidRDefault="00DB5931">
            <w:pPr>
              <w:spacing w:after="0"/>
              <w:ind w:left="135"/>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r>
      <w:tr w:rsidR="00DB5931" w:rsidRPr="009147F0">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b/>
                <w:color w:val="000000"/>
                <w:sz w:val="24"/>
                <w:szCs w:val="24"/>
                <w:lang w:val="ru-RU"/>
              </w:rPr>
              <w:t>Раздел 1.ФИЗИКА И МЕТОДЫ НАУЧНОГО ПОЗНАНИЯ</w:t>
            </w:r>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1.1</w:t>
            </w:r>
          </w:p>
        </w:tc>
        <w:tc>
          <w:tcPr>
            <w:tcW w:w="255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Физика и методы научного познания</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2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60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2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Раздел 2.МЕХАНИКА</w:t>
            </w:r>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2.1</w:t>
            </w:r>
          </w:p>
        </w:tc>
        <w:tc>
          <w:tcPr>
            <w:tcW w:w="255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Кинематика</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5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2.2</w:t>
            </w:r>
          </w:p>
        </w:tc>
        <w:tc>
          <w:tcPr>
            <w:tcW w:w="255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Динамика</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7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2.3</w:t>
            </w:r>
          </w:p>
        </w:tc>
        <w:tc>
          <w:tcPr>
            <w:tcW w:w="255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Законысохранения в механике</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6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60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18 </w:t>
            </w:r>
          </w:p>
        </w:tc>
        <w:tc>
          <w:tcPr>
            <w:tcW w:w="0" w:type="auto"/>
            <w:gridSpan w:val="3"/>
            <w:tcMar>
              <w:top w:w="50" w:type="dxa"/>
              <w:left w:w="100" w:type="dxa"/>
            </w:tcMar>
            <w:vAlign w:val="center"/>
          </w:tcPr>
          <w:p w:rsidR="00DB5931" w:rsidRPr="005274EF" w:rsidRDefault="00DB5931">
            <w:pPr>
              <w:rPr>
                <w:sz w:val="24"/>
                <w:szCs w:val="24"/>
              </w:rPr>
            </w:pPr>
          </w:p>
        </w:tc>
      </w:tr>
      <w:tr w:rsidR="00DB5931" w:rsidRPr="009147F0">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b/>
                <w:color w:val="000000"/>
                <w:sz w:val="24"/>
                <w:szCs w:val="24"/>
                <w:lang w:val="ru-RU"/>
              </w:rPr>
              <w:t>Раздел 3.МОЛЕКУЛЯРНАЯ ФИЗИКА И ТЕРМОДИНАМИКА</w:t>
            </w:r>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3.1</w:t>
            </w:r>
          </w:p>
        </w:tc>
        <w:tc>
          <w:tcPr>
            <w:tcW w:w="255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Основымолекулярно-кинетическойтеории</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9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3.2</w:t>
            </w:r>
          </w:p>
        </w:tc>
        <w:tc>
          <w:tcPr>
            <w:tcW w:w="255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Основытермодинамики</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10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3.3</w:t>
            </w:r>
          </w:p>
        </w:tc>
        <w:tc>
          <w:tcPr>
            <w:tcW w:w="255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5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60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24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Раздел 4.ЭЛЕКТРОДИНАМИКА</w:t>
            </w:r>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4.1</w:t>
            </w:r>
          </w:p>
        </w:tc>
        <w:tc>
          <w:tcPr>
            <w:tcW w:w="255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Электростатика</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10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9147F0">
        <w:trPr>
          <w:trHeight w:val="144"/>
          <w:tblCellSpacing w:w="20" w:type="nil"/>
        </w:trPr>
        <w:tc>
          <w:tcPr>
            <w:tcW w:w="524"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4.2</w:t>
            </w:r>
          </w:p>
        </w:tc>
        <w:tc>
          <w:tcPr>
            <w:tcW w:w="255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12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2765"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bf</w:t>
              </w:r>
              <w:r w:rsidRPr="005274EF">
                <w:rPr>
                  <w:rFonts w:ascii="Times New Roman" w:hAnsi="Times New Roman"/>
                  <w:color w:val="0000FF"/>
                  <w:sz w:val="24"/>
                  <w:szCs w:val="24"/>
                  <w:u w:val="single"/>
                  <w:lang w:val="ru-RU"/>
                </w:rPr>
                <w:t>72</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60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22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Резервноевремя</w:t>
            </w:r>
          </w:p>
        </w:tc>
        <w:tc>
          <w:tcPr>
            <w:tcW w:w="160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2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832" w:type="dxa"/>
            <w:tcMar>
              <w:top w:w="50" w:type="dxa"/>
              <w:left w:w="100" w:type="dxa"/>
            </w:tcMar>
            <w:vAlign w:val="center"/>
          </w:tcPr>
          <w:p w:rsidR="00DB5931" w:rsidRPr="005274EF" w:rsidRDefault="00DB5931">
            <w:pPr>
              <w:spacing w:after="0"/>
              <w:ind w:left="135"/>
              <w:jc w:val="center"/>
              <w:rPr>
                <w:sz w:val="24"/>
                <w:szCs w:val="24"/>
              </w:rPr>
            </w:pPr>
          </w:p>
        </w:tc>
        <w:tc>
          <w:tcPr>
            <w:tcW w:w="2765"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68 </w:t>
            </w:r>
          </w:p>
        </w:tc>
        <w:tc>
          <w:tcPr>
            <w:tcW w:w="174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832"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2765" w:type="dxa"/>
            <w:tcMar>
              <w:top w:w="50" w:type="dxa"/>
              <w:left w:w="100" w:type="dxa"/>
            </w:tcMar>
            <w:vAlign w:val="center"/>
          </w:tcPr>
          <w:p w:rsidR="00DB5931" w:rsidRPr="005274EF" w:rsidRDefault="00DB5931">
            <w:pPr>
              <w:rPr>
                <w:sz w:val="24"/>
                <w:szCs w:val="24"/>
              </w:rPr>
            </w:pPr>
          </w:p>
        </w:tc>
      </w:tr>
    </w:tbl>
    <w:p w:rsidR="00DB5931" w:rsidRPr="005274EF" w:rsidRDefault="00DB5931">
      <w:pPr>
        <w:rPr>
          <w:sz w:val="24"/>
          <w:szCs w:val="24"/>
        </w:rPr>
        <w:sectPr w:rsidR="00DB5931" w:rsidRPr="005274EF" w:rsidSect="005274EF">
          <w:type w:val="continuous"/>
          <w:pgSz w:w="11906" w:h="16383"/>
          <w:pgMar w:top="850" w:right="1134" w:bottom="1701" w:left="1134" w:header="720" w:footer="720" w:gutter="0"/>
          <w:cols w:space="720"/>
          <w:docGrid w:linePitch="299"/>
        </w:sectPr>
      </w:pPr>
    </w:p>
    <w:p w:rsidR="00DB5931" w:rsidRPr="005274EF" w:rsidRDefault="003336E6">
      <w:pPr>
        <w:spacing w:after="0"/>
        <w:ind w:left="120"/>
        <w:rPr>
          <w:sz w:val="24"/>
          <w:szCs w:val="24"/>
        </w:rPr>
      </w:pPr>
      <w:r w:rsidRPr="005274EF">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7"/>
        <w:gridCol w:w="3144"/>
        <w:gridCol w:w="669"/>
        <w:gridCol w:w="1729"/>
        <w:gridCol w:w="1771"/>
        <w:gridCol w:w="2026"/>
      </w:tblGrid>
      <w:tr w:rsidR="00DB5931" w:rsidRPr="005274EF">
        <w:trPr>
          <w:trHeight w:val="144"/>
          <w:tblCellSpacing w:w="20" w:type="nil"/>
        </w:trPr>
        <w:tc>
          <w:tcPr>
            <w:tcW w:w="501"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lastRenderedPageBreak/>
              <w:t xml:space="preserve">№ п/п </w:t>
            </w:r>
          </w:p>
          <w:p w:rsidR="00DB5931" w:rsidRPr="005274EF" w:rsidRDefault="00DB5931">
            <w:pPr>
              <w:spacing w:after="0"/>
              <w:ind w:left="135"/>
              <w:rPr>
                <w:sz w:val="24"/>
                <w:szCs w:val="24"/>
              </w:rPr>
            </w:pPr>
          </w:p>
        </w:tc>
        <w:tc>
          <w:tcPr>
            <w:tcW w:w="2992"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Наименованиеразделов и темпрограммы</w:t>
            </w:r>
          </w:p>
          <w:p w:rsidR="00DB5931" w:rsidRPr="005274EF" w:rsidRDefault="00DB5931">
            <w:pPr>
              <w:spacing w:after="0"/>
              <w:ind w:left="135"/>
              <w:rPr>
                <w:sz w:val="24"/>
                <w:szCs w:val="24"/>
              </w:rPr>
            </w:pPr>
          </w:p>
        </w:tc>
        <w:tc>
          <w:tcPr>
            <w:tcW w:w="0" w:type="auto"/>
            <w:gridSpan w:val="3"/>
            <w:tcMar>
              <w:top w:w="50" w:type="dxa"/>
              <w:left w:w="100" w:type="dxa"/>
            </w:tcMar>
            <w:vAlign w:val="center"/>
          </w:tcPr>
          <w:p w:rsidR="00DB5931" w:rsidRPr="005274EF" w:rsidRDefault="003336E6">
            <w:pPr>
              <w:spacing w:after="0"/>
              <w:rPr>
                <w:sz w:val="24"/>
                <w:szCs w:val="24"/>
              </w:rPr>
            </w:pPr>
            <w:r w:rsidRPr="005274EF">
              <w:rPr>
                <w:rFonts w:ascii="Times New Roman" w:hAnsi="Times New Roman"/>
                <w:b/>
                <w:color w:val="000000"/>
                <w:sz w:val="24"/>
                <w:szCs w:val="24"/>
              </w:rPr>
              <w:t>Количествочасов</w:t>
            </w:r>
          </w:p>
        </w:tc>
        <w:tc>
          <w:tcPr>
            <w:tcW w:w="2646"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Электронные(цифровые) образовательныересурсы</w:t>
            </w:r>
          </w:p>
          <w:p w:rsidR="00DB5931" w:rsidRPr="005274EF" w:rsidRDefault="00DB5931">
            <w:pPr>
              <w:spacing w:after="0"/>
              <w:ind w:left="135"/>
              <w:rPr>
                <w:sz w:val="24"/>
                <w:szCs w:val="24"/>
              </w:rPr>
            </w:pPr>
          </w:p>
        </w:tc>
      </w:tr>
      <w:tr w:rsidR="00DB5931" w:rsidRPr="005274EF">
        <w:trPr>
          <w:trHeight w:val="144"/>
          <w:tblCellSpacing w:w="20" w:type="nil"/>
        </w:trPr>
        <w:tc>
          <w:tcPr>
            <w:tcW w:w="0" w:type="auto"/>
            <w:vMerge/>
            <w:tcBorders>
              <w:top w:val="nil"/>
            </w:tcBorders>
            <w:tcMar>
              <w:top w:w="50" w:type="dxa"/>
              <w:left w:w="100" w:type="dxa"/>
            </w:tcMar>
          </w:tcPr>
          <w:p w:rsidR="00DB5931" w:rsidRPr="005274EF" w:rsidRDefault="00DB5931">
            <w:pPr>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c>
          <w:tcPr>
            <w:tcW w:w="97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Всего</w:t>
            </w:r>
          </w:p>
          <w:p w:rsidR="00DB5931" w:rsidRPr="005274EF" w:rsidRDefault="00DB5931">
            <w:pPr>
              <w:spacing w:after="0"/>
              <w:ind w:left="135"/>
              <w:rPr>
                <w:sz w:val="24"/>
                <w:szCs w:val="24"/>
              </w:rPr>
            </w:pPr>
          </w:p>
        </w:tc>
        <w:tc>
          <w:tcPr>
            <w:tcW w:w="1699"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Контрольныеработы</w:t>
            </w:r>
          </w:p>
          <w:p w:rsidR="00DB5931" w:rsidRPr="005274EF" w:rsidRDefault="00DB5931">
            <w:pPr>
              <w:spacing w:after="0"/>
              <w:ind w:left="135"/>
              <w:rPr>
                <w:sz w:val="24"/>
                <w:szCs w:val="24"/>
              </w:rPr>
            </w:pPr>
          </w:p>
        </w:tc>
        <w:tc>
          <w:tcPr>
            <w:tcW w:w="178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Практическиеработы</w:t>
            </w:r>
          </w:p>
          <w:p w:rsidR="00DB5931" w:rsidRPr="005274EF" w:rsidRDefault="00DB5931">
            <w:pPr>
              <w:spacing w:after="0"/>
              <w:ind w:left="135"/>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r>
      <w:tr w:rsidR="00DB5931" w:rsidRPr="005274EF">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Раздел 1.ЭЛЕКТРОДИНАМИКА</w:t>
            </w:r>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1.1</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Магнитноеполе. Электромагнитнаяиндукция</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11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11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Раздел 2.КОЛЕБАНИЯ И ВОЛНЫ</w:t>
            </w:r>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2.1</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Механические и электромагнитныеколебания</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9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2.2</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Механические и электромагнитныеволны</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5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2.3</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Оптика</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10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2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24 </w:t>
            </w:r>
          </w:p>
        </w:tc>
        <w:tc>
          <w:tcPr>
            <w:tcW w:w="0" w:type="auto"/>
            <w:gridSpan w:val="3"/>
            <w:tcMar>
              <w:top w:w="50" w:type="dxa"/>
              <w:left w:w="100" w:type="dxa"/>
            </w:tcMar>
            <w:vAlign w:val="center"/>
          </w:tcPr>
          <w:p w:rsidR="00DB5931" w:rsidRPr="005274EF" w:rsidRDefault="00DB5931">
            <w:pPr>
              <w:rPr>
                <w:sz w:val="24"/>
                <w:szCs w:val="24"/>
              </w:rPr>
            </w:pPr>
          </w:p>
        </w:tc>
      </w:tr>
      <w:tr w:rsidR="00DB5931" w:rsidRPr="009147F0">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b/>
                <w:color w:val="000000"/>
                <w:sz w:val="24"/>
                <w:szCs w:val="24"/>
                <w:lang w:val="ru-RU"/>
              </w:rPr>
              <w:t>Раздел 3.ОСНОВЫ СПЕЦИАЛЬНОЙ ТЕОРИИ ОТНОСИТЕЛЬНОСТИ</w:t>
            </w:r>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3.1</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Основыспециальнойтеорииотносительности</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Раздел 4.КВАНТОВАЯ ФИЗИКА</w:t>
            </w:r>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4.1</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Элементыквантовойоптики</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6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4.2</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Строениеатома</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4.3</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Атомноеядро</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5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15 </w:t>
            </w:r>
          </w:p>
        </w:tc>
        <w:tc>
          <w:tcPr>
            <w:tcW w:w="0" w:type="auto"/>
            <w:gridSpan w:val="3"/>
            <w:tcMar>
              <w:top w:w="50" w:type="dxa"/>
              <w:left w:w="100" w:type="dxa"/>
            </w:tcMar>
            <w:vAlign w:val="center"/>
          </w:tcPr>
          <w:p w:rsidR="00DB5931" w:rsidRPr="005274EF" w:rsidRDefault="00DB5931">
            <w:pPr>
              <w:rPr>
                <w:sz w:val="24"/>
                <w:szCs w:val="24"/>
              </w:rPr>
            </w:pPr>
          </w:p>
        </w:tc>
      </w:tr>
      <w:tr w:rsidR="00DB5931" w:rsidRPr="009147F0">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b/>
                <w:color w:val="000000"/>
                <w:sz w:val="24"/>
                <w:szCs w:val="24"/>
                <w:lang w:val="ru-RU"/>
              </w:rPr>
              <w:t>Раздел 5.ЭЛЕМЕНТЫ АСТРОНОМИИ И АСТРОФИЗИКИ</w:t>
            </w:r>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5.1</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Элементыастрономии и астрофизики</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7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7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6"/>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Раздел 6.ОБОБЩАЮЩЕЕ ПОВТОРЕНИЕ</w:t>
            </w:r>
          </w:p>
        </w:tc>
      </w:tr>
      <w:tr w:rsidR="00DB5931" w:rsidRPr="009147F0">
        <w:trPr>
          <w:trHeight w:val="144"/>
          <w:tblCellSpacing w:w="20" w:type="nil"/>
        </w:trPr>
        <w:tc>
          <w:tcPr>
            <w:tcW w:w="50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6.1</w:t>
            </w:r>
          </w:p>
        </w:tc>
        <w:tc>
          <w:tcPr>
            <w:tcW w:w="299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Обобщающееповторение</w:t>
            </w:r>
          </w:p>
        </w:tc>
        <w:tc>
          <w:tcPr>
            <w:tcW w:w="97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2646"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w:t>
              </w:r>
              <w:r w:rsidRPr="005274EF">
                <w:rPr>
                  <w:rFonts w:ascii="Times New Roman" w:hAnsi="Times New Roman"/>
                  <w:color w:val="0000FF"/>
                  <w:sz w:val="24"/>
                  <w:szCs w:val="24"/>
                  <w:u w:val="single"/>
                </w:rPr>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Итогопоразделу</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0" w:type="auto"/>
            <w:gridSpan w:val="3"/>
            <w:tcMar>
              <w:top w:w="50" w:type="dxa"/>
              <w:left w:w="100" w:type="dxa"/>
            </w:tcMar>
            <w:vAlign w:val="center"/>
          </w:tcPr>
          <w:p w:rsidR="00DB5931" w:rsidRPr="005274EF" w:rsidRDefault="00DB5931">
            <w:pPr>
              <w:rPr>
                <w:sz w:val="24"/>
                <w:szCs w:val="24"/>
              </w:rPr>
            </w:pPr>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Резервноевремя</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3 </w:t>
            </w:r>
          </w:p>
        </w:tc>
        <w:tc>
          <w:tcPr>
            <w:tcW w:w="1699" w:type="dxa"/>
            <w:tcMar>
              <w:top w:w="50" w:type="dxa"/>
              <w:left w:w="100" w:type="dxa"/>
            </w:tcMar>
            <w:vAlign w:val="center"/>
          </w:tcPr>
          <w:p w:rsidR="00DB5931" w:rsidRPr="005274EF" w:rsidRDefault="00DB5931">
            <w:pPr>
              <w:spacing w:after="0"/>
              <w:ind w:left="135"/>
              <w:jc w:val="center"/>
              <w:rPr>
                <w:sz w:val="24"/>
                <w:szCs w:val="24"/>
              </w:rPr>
            </w:pPr>
          </w:p>
        </w:tc>
        <w:tc>
          <w:tcPr>
            <w:tcW w:w="1787" w:type="dxa"/>
            <w:tcMar>
              <w:top w:w="50" w:type="dxa"/>
              <w:left w:w="100" w:type="dxa"/>
            </w:tcMar>
            <w:vAlign w:val="center"/>
          </w:tcPr>
          <w:p w:rsidR="00DB5931" w:rsidRPr="005274EF" w:rsidRDefault="00DB5931">
            <w:pPr>
              <w:spacing w:after="0"/>
              <w:ind w:left="135"/>
              <w:jc w:val="center"/>
              <w:rPr>
                <w:sz w:val="24"/>
                <w:szCs w:val="24"/>
              </w:rPr>
            </w:pPr>
          </w:p>
        </w:tc>
        <w:tc>
          <w:tcPr>
            <w:tcW w:w="2646"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68 </w:t>
            </w:r>
          </w:p>
        </w:tc>
        <w:tc>
          <w:tcPr>
            <w:tcW w:w="169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787"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2646" w:type="dxa"/>
            <w:tcMar>
              <w:top w:w="50" w:type="dxa"/>
              <w:left w:w="100" w:type="dxa"/>
            </w:tcMar>
            <w:vAlign w:val="center"/>
          </w:tcPr>
          <w:p w:rsidR="00DB5931" w:rsidRPr="005274EF" w:rsidRDefault="00DB5931">
            <w:pPr>
              <w:rPr>
                <w:sz w:val="24"/>
                <w:szCs w:val="24"/>
              </w:rPr>
            </w:pPr>
          </w:p>
        </w:tc>
      </w:tr>
    </w:tbl>
    <w:p w:rsidR="00DB5931" w:rsidRPr="005274EF" w:rsidRDefault="00DB5931">
      <w:pPr>
        <w:rPr>
          <w:sz w:val="24"/>
          <w:szCs w:val="24"/>
        </w:rPr>
        <w:sectPr w:rsidR="00DB5931" w:rsidRPr="005274EF" w:rsidSect="005274EF">
          <w:type w:val="continuous"/>
          <w:pgSz w:w="11906" w:h="16383"/>
          <w:pgMar w:top="850" w:right="1134" w:bottom="1701" w:left="1134" w:header="720" w:footer="720" w:gutter="0"/>
          <w:cols w:space="720"/>
          <w:docGrid w:linePitch="299"/>
        </w:sectPr>
      </w:pPr>
    </w:p>
    <w:p w:rsidR="00DB5931" w:rsidRPr="005274EF" w:rsidRDefault="00DB5931">
      <w:pPr>
        <w:rPr>
          <w:sz w:val="24"/>
          <w:szCs w:val="24"/>
        </w:rPr>
        <w:sectPr w:rsidR="00DB5931" w:rsidRPr="005274EF" w:rsidSect="005274EF">
          <w:type w:val="continuous"/>
          <w:pgSz w:w="11906" w:h="16383"/>
          <w:pgMar w:top="850" w:right="1134" w:bottom="1701" w:left="1134" w:header="720" w:footer="720" w:gutter="0"/>
          <w:cols w:space="720"/>
          <w:docGrid w:linePitch="299"/>
        </w:sectPr>
      </w:pPr>
    </w:p>
    <w:p w:rsidR="00DB5931" w:rsidRPr="005274EF" w:rsidRDefault="003336E6">
      <w:pPr>
        <w:spacing w:after="0"/>
        <w:ind w:left="120"/>
        <w:rPr>
          <w:sz w:val="24"/>
          <w:szCs w:val="24"/>
        </w:rPr>
      </w:pPr>
      <w:bookmarkStart w:id="15" w:name="block-22735566"/>
      <w:bookmarkEnd w:id="14"/>
      <w:r w:rsidRPr="005274EF">
        <w:rPr>
          <w:rFonts w:ascii="Times New Roman" w:hAnsi="Times New Roman"/>
          <w:b/>
          <w:color w:val="000000"/>
          <w:sz w:val="24"/>
          <w:szCs w:val="24"/>
        </w:rPr>
        <w:lastRenderedPageBreak/>
        <w:t xml:space="preserve"> ПОУРОЧНОЕ ПЛАНИРОВАНИЕ </w:t>
      </w:r>
    </w:p>
    <w:p w:rsidR="00DB5931" w:rsidRPr="005274EF" w:rsidRDefault="003336E6">
      <w:pPr>
        <w:spacing w:after="0"/>
        <w:ind w:left="120"/>
        <w:rPr>
          <w:sz w:val="24"/>
          <w:szCs w:val="24"/>
        </w:rPr>
      </w:pPr>
      <w:r w:rsidRPr="005274EF">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55"/>
        <w:gridCol w:w="3096"/>
        <w:gridCol w:w="591"/>
        <w:gridCol w:w="1469"/>
        <w:gridCol w:w="1504"/>
        <w:gridCol w:w="1070"/>
        <w:gridCol w:w="1661"/>
      </w:tblGrid>
      <w:tr w:rsidR="00DB5931" w:rsidRPr="005274EF">
        <w:trPr>
          <w:trHeight w:val="144"/>
          <w:tblCellSpacing w:w="20" w:type="nil"/>
        </w:trPr>
        <w:tc>
          <w:tcPr>
            <w:tcW w:w="345"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 xml:space="preserve">№ п/п </w:t>
            </w:r>
          </w:p>
          <w:p w:rsidR="00DB5931" w:rsidRPr="005274EF" w:rsidRDefault="00DB5931">
            <w:pPr>
              <w:spacing w:after="0"/>
              <w:ind w:left="135"/>
              <w:rPr>
                <w:sz w:val="24"/>
                <w:szCs w:val="24"/>
              </w:rPr>
            </w:pPr>
          </w:p>
        </w:tc>
        <w:tc>
          <w:tcPr>
            <w:tcW w:w="3520"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Темаурока</w:t>
            </w:r>
          </w:p>
          <w:p w:rsidR="00DB5931" w:rsidRPr="005274EF" w:rsidRDefault="00DB5931">
            <w:pPr>
              <w:spacing w:after="0"/>
              <w:ind w:left="135"/>
              <w:rPr>
                <w:sz w:val="24"/>
                <w:szCs w:val="24"/>
              </w:rPr>
            </w:pPr>
          </w:p>
        </w:tc>
        <w:tc>
          <w:tcPr>
            <w:tcW w:w="0" w:type="auto"/>
            <w:gridSpan w:val="3"/>
            <w:tcMar>
              <w:top w:w="50" w:type="dxa"/>
              <w:left w:w="100" w:type="dxa"/>
            </w:tcMar>
            <w:vAlign w:val="center"/>
          </w:tcPr>
          <w:p w:rsidR="00DB5931" w:rsidRPr="005274EF" w:rsidRDefault="003336E6">
            <w:pPr>
              <w:spacing w:after="0"/>
              <w:rPr>
                <w:sz w:val="24"/>
                <w:szCs w:val="24"/>
              </w:rPr>
            </w:pPr>
            <w:r w:rsidRPr="005274EF">
              <w:rPr>
                <w:rFonts w:ascii="Times New Roman" w:hAnsi="Times New Roman"/>
                <w:b/>
                <w:color w:val="000000"/>
                <w:sz w:val="24"/>
                <w:szCs w:val="24"/>
              </w:rPr>
              <w:t>Количествочасов</w:t>
            </w:r>
          </w:p>
        </w:tc>
        <w:tc>
          <w:tcPr>
            <w:tcW w:w="1207"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Датаизучения</w:t>
            </w:r>
          </w:p>
          <w:p w:rsidR="00DB5931" w:rsidRPr="005274EF" w:rsidRDefault="00DB5931">
            <w:pPr>
              <w:spacing w:after="0"/>
              <w:ind w:left="135"/>
              <w:rPr>
                <w:sz w:val="24"/>
                <w:szCs w:val="24"/>
              </w:rPr>
            </w:pPr>
          </w:p>
        </w:tc>
        <w:tc>
          <w:tcPr>
            <w:tcW w:w="1913" w:type="dxa"/>
            <w:vMerge w:val="restart"/>
            <w:tcMar>
              <w:top w:w="50" w:type="dxa"/>
              <w:left w:w="100" w:type="dxa"/>
            </w:tcMar>
            <w:vAlign w:val="center"/>
          </w:tcPr>
          <w:p w:rsidR="009147F0" w:rsidRPr="009147F0" w:rsidRDefault="009147F0" w:rsidP="009147F0">
            <w:pPr>
              <w:pStyle w:val="TableParagraph"/>
              <w:spacing w:line="240" w:lineRule="auto"/>
              <w:ind w:left="109" w:right="102" w:hanging="1"/>
              <w:jc w:val="center"/>
              <w:rPr>
                <w:b/>
                <w:sz w:val="18"/>
                <w:szCs w:val="18"/>
              </w:rPr>
            </w:pPr>
            <w:r w:rsidRPr="009147F0">
              <w:rPr>
                <w:b/>
                <w:sz w:val="18"/>
                <w:szCs w:val="18"/>
              </w:rPr>
              <w:t>Использование</w:t>
            </w:r>
            <w:r w:rsidRPr="009147F0">
              <w:rPr>
                <w:b/>
                <w:spacing w:val="1"/>
                <w:sz w:val="18"/>
                <w:szCs w:val="18"/>
              </w:rPr>
              <w:t xml:space="preserve"> </w:t>
            </w:r>
            <w:r w:rsidRPr="009147F0">
              <w:rPr>
                <w:b/>
                <w:sz w:val="18"/>
                <w:szCs w:val="18"/>
              </w:rPr>
              <w:t>оборудования центра</w:t>
            </w:r>
            <w:r w:rsidRPr="009147F0">
              <w:rPr>
                <w:b/>
                <w:spacing w:val="-57"/>
                <w:sz w:val="18"/>
                <w:szCs w:val="18"/>
              </w:rPr>
              <w:t xml:space="preserve"> </w:t>
            </w:r>
            <w:r w:rsidRPr="009147F0">
              <w:rPr>
                <w:b/>
                <w:sz w:val="18"/>
                <w:szCs w:val="18"/>
              </w:rPr>
              <w:t>естественнонаучной</w:t>
            </w:r>
            <w:r w:rsidRPr="009147F0">
              <w:rPr>
                <w:b/>
                <w:spacing w:val="1"/>
                <w:sz w:val="18"/>
                <w:szCs w:val="18"/>
              </w:rPr>
              <w:t xml:space="preserve"> </w:t>
            </w:r>
            <w:r w:rsidRPr="009147F0">
              <w:rPr>
                <w:b/>
                <w:sz w:val="18"/>
                <w:szCs w:val="18"/>
              </w:rPr>
              <w:t>и</w:t>
            </w:r>
          </w:p>
          <w:p w:rsidR="009147F0" w:rsidRPr="009147F0" w:rsidRDefault="009147F0" w:rsidP="009147F0">
            <w:pPr>
              <w:pStyle w:val="TableParagraph"/>
              <w:spacing w:line="240" w:lineRule="auto"/>
              <w:ind w:left="327" w:right="324"/>
              <w:jc w:val="center"/>
              <w:rPr>
                <w:b/>
                <w:sz w:val="18"/>
                <w:szCs w:val="18"/>
              </w:rPr>
            </w:pPr>
            <w:r w:rsidRPr="009147F0">
              <w:rPr>
                <w:b/>
                <w:sz w:val="18"/>
                <w:szCs w:val="18"/>
              </w:rPr>
              <w:t>технологической</w:t>
            </w:r>
            <w:r w:rsidRPr="009147F0">
              <w:rPr>
                <w:b/>
                <w:spacing w:val="-57"/>
                <w:sz w:val="18"/>
                <w:szCs w:val="18"/>
              </w:rPr>
              <w:t xml:space="preserve"> </w:t>
            </w:r>
            <w:r w:rsidRPr="009147F0">
              <w:rPr>
                <w:b/>
                <w:spacing w:val="-1"/>
                <w:sz w:val="18"/>
                <w:szCs w:val="18"/>
              </w:rPr>
              <w:t>направленностей</w:t>
            </w:r>
          </w:p>
          <w:p w:rsidR="00DB5931" w:rsidRPr="005274EF" w:rsidRDefault="009147F0" w:rsidP="009147F0">
            <w:pPr>
              <w:spacing w:after="0"/>
              <w:ind w:left="135"/>
              <w:rPr>
                <w:sz w:val="24"/>
                <w:szCs w:val="24"/>
              </w:rPr>
            </w:pPr>
            <w:r w:rsidRPr="009147F0">
              <w:rPr>
                <w:b/>
                <w:sz w:val="18"/>
                <w:szCs w:val="18"/>
              </w:rPr>
              <w:t>«Точка роста»</w:t>
            </w:r>
          </w:p>
        </w:tc>
      </w:tr>
      <w:tr w:rsidR="00DB5931" w:rsidRPr="005274EF">
        <w:trPr>
          <w:trHeight w:val="144"/>
          <w:tblCellSpacing w:w="20" w:type="nil"/>
        </w:trPr>
        <w:tc>
          <w:tcPr>
            <w:tcW w:w="0" w:type="auto"/>
            <w:vMerge/>
            <w:tcBorders>
              <w:top w:val="nil"/>
            </w:tcBorders>
            <w:tcMar>
              <w:top w:w="50" w:type="dxa"/>
              <w:left w:w="100" w:type="dxa"/>
            </w:tcMar>
          </w:tcPr>
          <w:p w:rsidR="00DB5931" w:rsidRPr="005274EF" w:rsidRDefault="00DB5931">
            <w:pPr>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c>
          <w:tcPr>
            <w:tcW w:w="77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Всего</w:t>
            </w:r>
          </w:p>
          <w:p w:rsidR="00DB5931" w:rsidRPr="005274EF" w:rsidRDefault="00DB5931">
            <w:pPr>
              <w:spacing w:after="0"/>
              <w:ind w:left="135"/>
              <w:rPr>
                <w:sz w:val="24"/>
                <w:szCs w:val="24"/>
              </w:rPr>
            </w:pPr>
          </w:p>
        </w:tc>
        <w:tc>
          <w:tcPr>
            <w:tcW w:w="146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Контрольныеработы</w:t>
            </w:r>
          </w:p>
          <w:p w:rsidR="00DB5931" w:rsidRPr="005274EF" w:rsidRDefault="00DB5931">
            <w:pPr>
              <w:spacing w:after="0"/>
              <w:ind w:left="135"/>
              <w:rPr>
                <w:sz w:val="24"/>
                <w:szCs w:val="24"/>
              </w:rPr>
            </w:pPr>
          </w:p>
        </w:tc>
        <w:tc>
          <w:tcPr>
            <w:tcW w:w="1568"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Практическиеработы</w:t>
            </w:r>
          </w:p>
          <w:p w:rsidR="00DB5931" w:rsidRPr="005274EF" w:rsidRDefault="00DB5931">
            <w:pPr>
              <w:spacing w:after="0"/>
              <w:ind w:left="135"/>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712512" w:rsidRDefault="003336E6" w:rsidP="00712512">
            <w:pPr>
              <w:spacing w:after="0"/>
              <w:ind w:left="135"/>
              <w:rPr>
                <w:sz w:val="24"/>
                <w:szCs w:val="24"/>
                <w:lang w:val="ru-RU"/>
              </w:rPr>
            </w:pPr>
            <w:r w:rsidRPr="00712512">
              <w:rPr>
                <w:rFonts w:ascii="Times New Roman" w:hAnsi="Times New Roman"/>
                <w:color w:val="000000"/>
                <w:sz w:val="24"/>
                <w:szCs w:val="24"/>
                <w:lang w:val="ru-RU"/>
              </w:rPr>
              <w:t xml:space="preserve"> 04.09</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32</w:t>
              </w:r>
              <w:r w:rsidRPr="005274EF">
                <w:rPr>
                  <w:rFonts w:ascii="Times New Roman" w:hAnsi="Times New Roman"/>
                  <w:color w:val="0000FF"/>
                  <w:sz w:val="24"/>
                  <w:szCs w:val="24"/>
                  <w:u w:val="single"/>
                </w:rPr>
                <w:t>e</w:t>
              </w:r>
              <w:r w:rsidRPr="005274EF">
                <w:rPr>
                  <w:rFonts w:ascii="Times New Roman" w:hAnsi="Times New Roman"/>
                  <w:color w:val="0000FF"/>
                  <w:sz w:val="24"/>
                  <w:szCs w:val="24"/>
                  <w:u w:val="single"/>
                  <w:lang w:val="ru-RU"/>
                </w:rPr>
                <w:t>2</w:t>
              </w:r>
            </w:hyperlink>
          </w:p>
        </w:tc>
      </w:tr>
      <w:tr w:rsidR="00DB5931" w:rsidRPr="009147F0">
        <w:trPr>
          <w:trHeight w:val="144"/>
          <w:tblCellSpacing w:w="20" w:type="nil"/>
        </w:trPr>
        <w:tc>
          <w:tcPr>
            <w:tcW w:w="345" w:type="dxa"/>
            <w:tcMar>
              <w:top w:w="50" w:type="dxa"/>
              <w:left w:w="100" w:type="dxa"/>
            </w:tcMar>
            <w:vAlign w:val="center"/>
          </w:tcPr>
          <w:p w:rsidR="00DB5931" w:rsidRPr="00712512" w:rsidRDefault="003336E6">
            <w:pPr>
              <w:spacing w:after="0"/>
              <w:rPr>
                <w:sz w:val="24"/>
                <w:szCs w:val="24"/>
                <w:lang w:val="ru-RU"/>
              </w:rPr>
            </w:pPr>
            <w:r w:rsidRPr="00712512">
              <w:rPr>
                <w:rFonts w:ascii="Times New Roman" w:hAnsi="Times New Roman"/>
                <w:color w:val="000000"/>
                <w:sz w:val="24"/>
                <w:szCs w:val="24"/>
                <w:lang w:val="ru-RU"/>
              </w:rPr>
              <w:t>2</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Роль и место физики в </w:t>
            </w:r>
            <w:r w:rsidRPr="005274EF">
              <w:rPr>
                <w:rFonts w:ascii="Times New Roman" w:hAnsi="Times New Roman"/>
                <w:color w:val="000000"/>
                <w:sz w:val="24"/>
                <w:szCs w:val="24"/>
                <w:lang w:val="ru-RU"/>
              </w:rPr>
              <w:lastRenderedPageBreak/>
              <w:t>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06.09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w:t>
            </w:r>
            <w:r w:rsidRPr="005274EF">
              <w:rPr>
                <w:rFonts w:ascii="Times New Roman" w:hAnsi="Times New Roman"/>
                <w:color w:val="000000"/>
                <w:sz w:val="24"/>
                <w:szCs w:val="24"/>
                <w:lang w:val="ru-RU"/>
              </w:rPr>
              <w:lastRenderedPageBreak/>
              <w:t xml:space="preserve">ЦОК </w:t>
            </w:r>
            <w:hyperlink r:id="rId2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33</w:t>
              </w:r>
              <w:r w:rsidRPr="005274EF">
                <w:rPr>
                  <w:rFonts w:ascii="Times New Roman" w:hAnsi="Times New Roman"/>
                  <w:color w:val="0000FF"/>
                  <w:sz w:val="24"/>
                  <w:szCs w:val="24"/>
                  <w:u w:val="single"/>
                </w:rPr>
                <w:t>e</w:t>
              </w:r>
              <w:r w:rsidRPr="005274EF">
                <w:rPr>
                  <w:rFonts w:ascii="Times New Roman" w:hAnsi="Times New Roman"/>
                  <w:color w:val="0000FF"/>
                  <w:sz w:val="24"/>
                  <w:szCs w:val="24"/>
                  <w:u w:val="single"/>
                  <w:lang w:val="ru-RU"/>
                </w:rPr>
                <w:t>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3</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Механическое движение. Относительность механического движения. </w:t>
            </w:r>
            <w:r w:rsidRPr="005274EF">
              <w:rPr>
                <w:rFonts w:ascii="Times New Roman" w:hAnsi="Times New Roman"/>
                <w:color w:val="000000"/>
                <w:sz w:val="24"/>
                <w:szCs w:val="24"/>
              </w:rPr>
              <w:t>Перемещение, скорость, ускорение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11.09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3508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Равномерноепрямолинейноедвижение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13.09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3620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Равноускоренноепрямолинейноедвижение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18.09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372</w:t>
              </w:r>
              <w:r w:rsidRPr="005274EF">
                <w:rPr>
                  <w:rFonts w:ascii="Times New Roman" w:hAnsi="Times New Roman"/>
                  <w:color w:val="0000FF"/>
                  <w:sz w:val="24"/>
                  <w:szCs w:val="24"/>
                  <w:u w:val="single"/>
                </w:rPr>
                <w:t>e</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Свободное падение. Ускорение свободного падения</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20.09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2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39</w:t>
              </w:r>
              <w:r w:rsidRPr="005274EF">
                <w:rPr>
                  <w:rFonts w:ascii="Times New Roman" w:hAnsi="Times New Roman"/>
                  <w:color w:val="0000FF"/>
                  <w:sz w:val="24"/>
                  <w:szCs w:val="24"/>
                  <w:u w:val="single"/>
                </w:rPr>
                <w:t>cc</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7</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25.09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ada</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8</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Принцип относительности Галилея. Инерциальные системы отсчета. </w:t>
            </w:r>
            <w:r w:rsidRPr="005274EF">
              <w:rPr>
                <w:rFonts w:ascii="Times New Roman" w:hAnsi="Times New Roman"/>
                <w:color w:val="000000"/>
                <w:sz w:val="24"/>
                <w:szCs w:val="24"/>
              </w:rPr>
              <w:t>ПервыйзаконНьютона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27.09</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be</w:t>
              </w:r>
              <w:r w:rsidRPr="005274EF">
                <w:rPr>
                  <w:rFonts w:ascii="Times New Roman" w:hAnsi="Times New Roman"/>
                  <w:color w:val="0000FF"/>
                  <w:sz w:val="24"/>
                  <w:szCs w:val="24"/>
                  <w:u w:val="single"/>
                  <w:lang w:val="ru-RU"/>
                </w:rPr>
                <w:t>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9</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02.10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be</w:t>
              </w:r>
              <w:r w:rsidRPr="005274EF">
                <w:rPr>
                  <w:rFonts w:ascii="Times New Roman" w:hAnsi="Times New Roman"/>
                  <w:color w:val="0000FF"/>
                  <w:sz w:val="24"/>
                  <w:szCs w:val="24"/>
                  <w:u w:val="single"/>
                  <w:lang w:val="ru-RU"/>
                </w:rPr>
                <w:t>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10</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Третий закон Ньютона для материальных точек</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04.10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be</w:t>
              </w:r>
              <w:r w:rsidRPr="005274EF">
                <w:rPr>
                  <w:rFonts w:ascii="Times New Roman" w:hAnsi="Times New Roman"/>
                  <w:color w:val="0000FF"/>
                  <w:sz w:val="24"/>
                  <w:szCs w:val="24"/>
                  <w:u w:val="single"/>
                  <w:lang w:val="ru-RU"/>
                </w:rPr>
                <w:t>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11</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Закон всемирного тяготения. Сила тяжести. </w:t>
            </w:r>
            <w:r w:rsidRPr="005274EF">
              <w:rPr>
                <w:rFonts w:ascii="Times New Roman" w:hAnsi="Times New Roman"/>
                <w:color w:val="000000"/>
                <w:sz w:val="24"/>
                <w:szCs w:val="24"/>
              </w:rPr>
              <w:t>Перваякосмическаяскорость</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09.10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12</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Сила упругости. Закон Гука. Вес тела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11.10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e</w:t>
              </w:r>
              <w:r w:rsidRPr="005274EF">
                <w:rPr>
                  <w:rFonts w:ascii="Times New Roman" w:hAnsi="Times New Roman"/>
                  <w:color w:val="0000FF"/>
                  <w:sz w:val="24"/>
                  <w:szCs w:val="24"/>
                  <w:u w:val="single"/>
                  <w:lang w:val="ru-RU"/>
                </w:rPr>
                <w:t>18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13</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16.10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76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14</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Поступательное и вращательное движение абсолютно твёрдого тела. </w:t>
            </w:r>
            <w:r w:rsidRPr="005274EF">
              <w:rPr>
                <w:rFonts w:ascii="Times New Roman" w:hAnsi="Times New Roman"/>
                <w:color w:val="000000"/>
                <w:sz w:val="24"/>
                <w:szCs w:val="24"/>
              </w:rPr>
              <w:t>Моментсилы. Плечосилы. Условияравновесиятвёрдоготела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18.10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41</w:t>
              </w:r>
              <w:r w:rsidRPr="005274EF">
                <w:rPr>
                  <w:rFonts w:ascii="Times New Roman" w:hAnsi="Times New Roman"/>
                  <w:color w:val="0000FF"/>
                  <w:sz w:val="24"/>
                  <w:szCs w:val="24"/>
                  <w:u w:val="single"/>
                </w:rPr>
                <w:t>a</w:t>
              </w:r>
              <w:r w:rsidRPr="005274EF">
                <w:rPr>
                  <w:rFonts w:ascii="Times New Roman" w:hAnsi="Times New Roman"/>
                  <w:color w:val="0000FF"/>
                  <w:sz w:val="24"/>
                  <w:szCs w:val="24"/>
                  <w:u w:val="single"/>
                  <w:lang w:val="ru-RU"/>
                </w:rPr>
                <w:t>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15</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Импульс материальной точки, системы материальных точек. Импульс силы. Закон сохранения импульса. </w:t>
            </w:r>
            <w:r w:rsidRPr="005274EF">
              <w:rPr>
                <w:rFonts w:ascii="Times New Roman" w:hAnsi="Times New Roman"/>
                <w:color w:val="000000"/>
                <w:sz w:val="24"/>
                <w:szCs w:val="24"/>
              </w:rPr>
              <w:t>Реактивноедвижение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23.10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43</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16</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Работа и мощность силы. Кинетическая энергия материальной̆ точки. </w:t>
            </w:r>
            <w:r w:rsidRPr="005274EF">
              <w:rPr>
                <w:rFonts w:ascii="Times New Roman" w:hAnsi="Times New Roman"/>
                <w:color w:val="000000"/>
                <w:sz w:val="24"/>
                <w:szCs w:val="24"/>
              </w:rPr>
              <w:t>Теоремаобизменениикинетической̆ энергии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25.10</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3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4502</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17</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Потенциальная энергия. Потенциальная энергия упруго деформированной пружины. </w:t>
            </w:r>
            <w:r w:rsidRPr="005274EF">
              <w:rPr>
                <w:rFonts w:ascii="Times New Roman" w:hAnsi="Times New Roman"/>
                <w:color w:val="000000"/>
                <w:sz w:val="24"/>
                <w:szCs w:val="24"/>
              </w:rPr>
              <w:t>ПотенциальнаяэнергиятелавблизиповерхностиЗемли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06.11</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461</w:t>
              </w:r>
              <w:r w:rsidRPr="005274EF">
                <w:rPr>
                  <w:rFonts w:ascii="Times New Roman" w:hAnsi="Times New Roman"/>
                  <w:color w:val="0000FF"/>
                  <w:sz w:val="24"/>
                  <w:szCs w:val="24"/>
                  <w:u w:val="single"/>
                </w:rPr>
                <w:t>a</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18</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Потенциальные и </w:t>
            </w:r>
            <w:r w:rsidRPr="005274EF">
              <w:rPr>
                <w:rFonts w:ascii="Times New Roman" w:hAnsi="Times New Roman"/>
                <w:color w:val="000000"/>
                <w:sz w:val="24"/>
                <w:szCs w:val="24"/>
                <w:lang w:val="ru-RU"/>
              </w:rPr>
              <w:lastRenderedPageBreak/>
              <w:t xml:space="preserve">непотенциальные силы. Связь работы непотенциальных сил с изменением механической энергии системы тел. </w:t>
            </w:r>
            <w:r w:rsidRPr="005274EF">
              <w:rPr>
                <w:rFonts w:ascii="Times New Roman" w:hAnsi="Times New Roman"/>
                <w:color w:val="000000"/>
                <w:sz w:val="24"/>
                <w:szCs w:val="24"/>
              </w:rPr>
              <w:t>Законсохранениямеханической энергии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08.11</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w:t>
            </w:r>
            <w:r w:rsidRPr="005274EF">
              <w:rPr>
                <w:rFonts w:ascii="Times New Roman" w:hAnsi="Times New Roman"/>
                <w:color w:val="000000"/>
                <w:sz w:val="24"/>
                <w:szCs w:val="24"/>
                <w:lang w:val="ru-RU"/>
              </w:rPr>
              <w:lastRenderedPageBreak/>
              <w:t xml:space="preserve">ЦОК </w:t>
            </w:r>
            <w:hyperlink r:id="rId4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478</w:t>
              </w:r>
              <w:r w:rsidRPr="005274EF">
                <w:rPr>
                  <w:rFonts w:ascii="Times New Roman" w:hAnsi="Times New Roman"/>
                  <w:color w:val="0000FF"/>
                  <w:sz w:val="24"/>
                  <w:szCs w:val="24"/>
                  <w:u w:val="single"/>
                </w:rPr>
                <w:t>c</w:t>
              </w:r>
            </w:hyperlink>
          </w:p>
        </w:tc>
      </w:tr>
      <w:tr w:rsidR="00DB5931" w:rsidRPr="00712512">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19</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13.11</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712512" w:rsidRDefault="00DB5931">
            <w:pPr>
              <w:spacing w:after="0"/>
              <w:ind w:left="135"/>
              <w:rPr>
                <w:sz w:val="24"/>
                <w:szCs w:val="24"/>
                <w:lang w:val="ru-RU"/>
              </w:rPr>
            </w:pPr>
          </w:p>
        </w:tc>
      </w:tr>
      <w:tr w:rsidR="00DB5931" w:rsidRPr="009147F0">
        <w:trPr>
          <w:trHeight w:val="144"/>
          <w:tblCellSpacing w:w="20" w:type="nil"/>
        </w:trPr>
        <w:tc>
          <w:tcPr>
            <w:tcW w:w="345" w:type="dxa"/>
            <w:tcMar>
              <w:top w:w="50" w:type="dxa"/>
              <w:left w:w="100" w:type="dxa"/>
            </w:tcMar>
            <w:vAlign w:val="center"/>
          </w:tcPr>
          <w:p w:rsidR="00DB5931" w:rsidRPr="00712512" w:rsidRDefault="003336E6">
            <w:pPr>
              <w:spacing w:after="0"/>
              <w:rPr>
                <w:sz w:val="24"/>
                <w:szCs w:val="24"/>
                <w:lang w:val="ru-RU"/>
              </w:rPr>
            </w:pPr>
            <w:r w:rsidRPr="00712512">
              <w:rPr>
                <w:rFonts w:ascii="Times New Roman" w:hAnsi="Times New Roman"/>
                <w:color w:val="000000"/>
                <w:sz w:val="24"/>
                <w:szCs w:val="24"/>
                <w:lang w:val="ru-RU"/>
              </w:rPr>
              <w:t>20</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1 </w:t>
            </w:r>
          </w:p>
        </w:tc>
        <w:tc>
          <w:tcPr>
            <w:tcW w:w="146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1 </w:t>
            </w:r>
          </w:p>
        </w:tc>
        <w:tc>
          <w:tcPr>
            <w:tcW w:w="1568"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0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lang w:val="ru-RU"/>
              </w:rPr>
              <w:t xml:space="preserve"> 15.11</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w:t>
              </w:r>
              <w:r w:rsidRPr="005274EF">
                <w:rPr>
                  <w:rFonts w:ascii="Times New Roman" w:hAnsi="Times New Roman"/>
                  <w:color w:val="0000FF"/>
                  <w:sz w:val="24"/>
                  <w:szCs w:val="24"/>
                  <w:u w:val="single"/>
                </w:rPr>
                <w:t>b</w:t>
              </w:r>
              <w:r w:rsidRPr="005274EF">
                <w:rPr>
                  <w:rFonts w:ascii="Times New Roman" w:hAnsi="Times New Roman"/>
                  <w:color w:val="0000FF"/>
                  <w:sz w:val="24"/>
                  <w:szCs w:val="24"/>
                  <w:u w:val="single"/>
                  <w:lang w:val="ru-RU"/>
                </w:rPr>
                <w:t>74</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21</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Основные положения молекулярно-кинетической теории. </w:t>
            </w:r>
            <w:r w:rsidRPr="005274EF">
              <w:rPr>
                <w:rFonts w:ascii="Times New Roman" w:hAnsi="Times New Roman"/>
                <w:color w:val="000000"/>
                <w:sz w:val="24"/>
                <w:szCs w:val="24"/>
              </w:rPr>
              <w:t>Броуновскоедвижение. Диффузия</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20.11</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w:t>
              </w:r>
              <w:r w:rsidRPr="005274EF">
                <w:rPr>
                  <w:rFonts w:ascii="Times New Roman" w:hAnsi="Times New Roman"/>
                  <w:color w:val="0000FF"/>
                  <w:sz w:val="24"/>
                  <w:szCs w:val="24"/>
                  <w:u w:val="single"/>
                </w:rPr>
                <w:t>dc</w:t>
              </w:r>
              <w:r w:rsidRPr="005274EF">
                <w:rPr>
                  <w:rFonts w:ascii="Times New Roman" w:hAnsi="Times New Roman"/>
                  <w:color w:val="0000FF"/>
                  <w:sz w:val="24"/>
                  <w:szCs w:val="24"/>
                  <w:u w:val="single"/>
                  <w:lang w:val="ru-RU"/>
                </w:rPr>
                <w:t>2</w:t>
              </w:r>
            </w:hyperlink>
          </w:p>
        </w:tc>
      </w:tr>
      <w:tr w:rsidR="00DB5931" w:rsidRPr="00712512">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22</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22.11</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712512" w:rsidRDefault="00DB5931">
            <w:pPr>
              <w:spacing w:after="0"/>
              <w:ind w:left="135"/>
              <w:rPr>
                <w:sz w:val="24"/>
                <w:szCs w:val="24"/>
                <w:lang w:val="ru-RU"/>
              </w:rPr>
            </w:pPr>
          </w:p>
        </w:tc>
      </w:tr>
      <w:tr w:rsidR="00DB5931" w:rsidRPr="00712512">
        <w:trPr>
          <w:trHeight w:val="144"/>
          <w:tblCellSpacing w:w="20" w:type="nil"/>
        </w:trPr>
        <w:tc>
          <w:tcPr>
            <w:tcW w:w="345" w:type="dxa"/>
            <w:tcMar>
              <w:top w:w="50" w:type="dxa"/>
              <w:left w:w="100" w:type="dxa"/>
            </w:tcMar>
            <w:vAlign w:val="center"/>
          </w:tcPr>
          <w:p w:rsidR="00DB5931" w:rsidRPr="00712512" w:rsidRDefault="003336E6">
            <w:pPr>
              <w:spacing w:after="0"/>
              <w:rPr>
                <w:sz w:val="24"/>
                <w:szCs w:val="24"/>
                <w:lang w:val="ru-RU"/>
              </w:rPr>
            </w:pPr>
            <w:r w:rsidRPr="00712512">
              <w:rPr>
                <w:rFonts w:ascii="Times New Roman" w:hAnsi="Times New Roman"/>
                <w:color w:val="000000"/>
                <w:sz w:val="24"/>
                <w:szCs w:val="24"/>
                <w:lang w:val="ru-RU"/>
              </w:rPr>
              <w:t>23</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Масса молекул. Количество вещества. Постоянная Авогадро</w:t>
            </w:r>
          </w:p>
        </w:tc>
        <w:tc>
          <w:tcPr>
            <w:tcW w:w="77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1 </w:t>
            </w:r>
          </w:p>
        </w:tc>
        <w:tc>
          <w:tcPr>
            <w:tcW w:w="146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0 </w:t>
            </w:r>
          </w:p>
        </w:tc>
        <w:tc>
          <w:tcPr>
            <w:tcW w:w="1568"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0 </w:t>
            </w:r>
          </w:p>
        </w:tc>
        <w:tc>
          <w:tcPr>
            <w:tcW w:w="1207" w:type="dxa"/>
            <w:tcMar>
              <w:top w:w="50" w:type="dxa"/>
              <w:left w:w="100" w:type="dxa"/>
            </w:tcMar>
            <w:vAlign w:val="center"/>
          </w:tcPr>
          <w:p w:rsidR="00DB5931" w:rsidRPr="00712512" w:rsidRDefault="003336E6" w:rsidP="00712512">
            <w:pPr>
              <w:spacing w:after="0"/>
              <w:ind w:left="135"/>
              <w:rPr>
                <w:sz w:val="24"/>
                <w:szCs w:val="24"/>
                <w:lang w:val="ru-RU"/>
              </w:rPr>
            </w:pPr>
            <w:r w:rsidRPr="00712512">
              <w:rPr>
                <w:rFonts w:ascii="Times New Roman" w:hAnsi="Times New Roman"/>
                <w:color w:val="000000"/>
                <w:sz w:val="24"/>
                <w:szCs w:val="24"/>
                <w:lang w:val="ru-RU"/>
              </w:rPr>
              <w:t xml:space="preserve"> 2</w:t>
            </w:r>
            <w:r w:rsidR="00712512">
              <w:rPr>
                <w:rFonts w:ascii="Times New Roman" w:hAnsi="Times New Roman"/>
                <w:color w:val="000000"/>
                <w:sz w:val="24"/>
                <w:szCs w:val="24"/>
                <w:lang w:val="ru-RU"/>
              </w:rPr>
              <w:t>7.11</w:t>
            </w:r>
            <w:r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712512" w:rsidRDefault="00DB5931">
            <w:pPr>
              <w:spacing w:after="0"/>
              <w:ind w:left="135"/>
              <w:rPr>
                <w:sz w:val="24"/>
                <w:szCs w:val="24"/>
                <w:lang w:val="ru-RU"/>
              </w:rPr>
            </w:pPr>
          </w:p>
        </w:tc>
      </w:tr>
      <w:tr w:rsidR="00DB5931" w:rsidRPr="00712512">
        <w:trPr>
          <w:trHeight w:val="144"/>
          <w:tblCellSpacing w:w="20" w:type="nil"/>
        </w:trPr>
        <w:tc>
          <w:tcPr>
            <w:tcW w:w="345" w:type="dxa"/>
            <w:tcMar>
              <w:top w:w="50" w:type="dxa"/>
              <w:left w:w="100" w:type="dxa"/>
            </w:tcMar>
            <w:vAlign w:val="center"/>
          </w:tcPr>
          <w:p w:rsidR="00DB5931" w:rsidRPr="00712512" w:rsidRDefault="003336E6">
            <w:pPr>
              <w:spacing w:after="0"/>
              <w:rPr>
                <w:sz w:val="24"/>
                <w:szCs w:val="24"/>
                <w:lang w:val="ru-RU"/>
              </w:rPr>
            </w:pPr>
            <w:r w:rsidRPr="00712512">
              <w:rPr>
                <w:rFonts w:ascii="Times New Roman" w:hAnsi="Times New Roman"/>
                <w:color w:val="000000"/>
                <w:sz w:val="24"/>
                <w:szCs w:val="24"/>
                <w:lang w:val="ru-RU"/>
              </w:rPr>
              <w:t>24</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Тепловое равновесие. Температура и её измерение. </w:t>
            </w:r>
            <w:r w:rsidRPr="005274EF">
              <w:rPr>
                <w:rFonts w:ascii="Times New Roman" w:hAnsi="Times New Roman"/>
                <w:color w:val="000000"/>
                <w:sz w:val="24"/>
                <w:szCs w:val="24"/>
              </w:rPr>
              <w:t>ШкалатемпературЦельсия</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29.11</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712512" w:rsidRDefault="00DB5931">
            <w:pPr>
              <w:spacing w:after="0"/>
              <w:ind w:left="135"/>
              <w:rPr>
                <w:sz w:val="24"/>
                <w:szCs w:val="24"/>
                <w:lang w:val="ru-RU"/>
              </w:rPr>
            </w:pPr>
          </w:p>
        </w:tc>
      </w:tr>
      <w:tr w:rsidR="00DB5931" w:rsidRPr="009147F0">
        <w:trPr>
          <w:trHeight w:val="144"/>
          <w:tblCellSpacing w:w="20" w:type="nil"/>
        </w:trPr>
        <w:tc>
          <w:tcPr>
            <w:tcW w:w="345" w:type="dxa"/>
            <w:tcMar>
              <w:top w:w="50" w:type="dxa"/>
              <w:left w:w="100" w:type="dxa"/>
            </w:tcMar>
            <w:vAlign w:val="center"/>
          </w:tcPr>
          <w:p w:rsidR="00DB5931" w:rsidRPr="00712512" w:rsidRDefault="003336E6">
            <w:pPr>
              <w:spacing w:after="0"/>
              <w:rPr>
                <w:sz w:val="24"/>
                <w:szCs w:val="24"/>
                <w:lang w:val="ru-RU"/>
              </w:rPr>
            </w:pPr>
            <w:r w:rsidRPr="00712512">
              <w:rPr>
                <w:rFonts w:ascii="Times New Roman" w:hAnsi="Times New Roman"/>
                <w:color w:val="000000"/>
                <w:sz w:val="24"/>
                <w:szCs w:val="24"/>
                <w:lang w:val="ru-RU"/>
              </w:rPr>
              <w:t>25</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Идеальный газ в МКТ. Основное уравнение МКТ</w:t>
            </w:r>
          </w:p>
        </w:tc>
        <w:tc>
          <w:tcPr>
            <w:tcW w:w="77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1 </w:t>
            </w:r>
          </w:p>
        </w:tc>
        <w:tc>
          <w:tcPr>
            <w:tcW w:w="146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0 </w:t>
            </w:r>
          </w:p>
        </w:tc>
        <w:tc>
          <w:tcPr>
            <w:tcW w:w="1568"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0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lang w:val="ru-RU"/>
              </w:rPr>
              <w:t xml:space="preserve"> 04.12</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w:t>
              </w:r>
              <w:r w:rsidRPr="005274EF">
                <w:rPr>
                  <w:rFonts w:ascii="Times New Roman" w:hAnsi="Times New Roman"/>
                  <w:color w:val="0000FF"/>
                  <w:sz w:val="24"/>
                  <w:szCs w:val="24"/>
                  <w:u w:val="single"/>
                </w:rPr>
                <w:t>fde</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26</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Абсолютная температура </w:t>
            </w:r>
            <w:r w:rsidRPr="005274EF">
              <w:rPr>
                <w:rFonts w:ascii="Times New Roman" w:hAnsi="Times New Roman"/>
                <w:color w:val="000000"/>
                <w:sz w:val="24"/>
                <w:szCs w:val="24"/>
                <w:lang w:val="ru-RU"/>
              </w:rPr>
              <w:lastRenderedPageBreak/>
              <w:t xml:space="preserve">как мера средней кинетической энергии движения молекул. </w:t>
            </w:r>
            <w:r w:rsidRPr="005274EF">
              <w:rPr>
                <w:rFonts w:ascii="Times New Roman" w:hAnsi="Times New Roman"/>
                <w:color w:val="000000"/>
                <w:sz w:val="24"/>
                <w:szCs w:val="24"/>
              </w:rPr>
              <w:t>УравнениеМенделеева-Клапейрона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06.12</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w:t>
            </w:r>
            <w:r w:rsidRPr="005274EF">
              <w:rPr>
                <w:rFonts w:ascii="Times New Roman" w:hAnsi="Times New Roman"/>
                <w:color w:val="000000"/>
                <w:sz w:val="24"/>
                <w:szCs w:val="24"/>
                <w:lang w:val="ru-RU"/>
              </w:rPr>
              <w:lastRenderedPageBreak/>
              <w:t xml:space="preserve">ЦОК </w:t>
            </w:r>
            <w:hyperlink r:id="rId4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511</w:t>
              </w:r>
              <w:r w:rsidRPr="005274EF">
                <w:rPr>
                  <w:rFonts w:ascii="Times New Roman" w:hAnsi="Times New Roman"/>
                  <w:color w:val="0000FF"/>
                  <w:sz w:val="24"/>
                  <w:szCs w:val="24"/>
                  <w:u w:val="single"/>
                </w:rPr>
                <w:t>e</w:t>
              </w:r>
            </w:hyperlink>
          </w:p>
        </w:tc>
      </w:tr>
      <w:tr w:rsidR="00DB5931" w:rsidRPr="00712512">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27</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ЗаконДальтона. Газовыезаконы</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11.12</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712512" w:rsidRDefault="00DB5931">
            <w:pPr>
              <w:spacing w:after="0"/>
              <w:ind w:left="135"/>
              <w:rPr>
                <w:sz w:val="24"/>
                <w:szCs w:val="24"/>
                <w:lang w:val="ru-RU"/>
              </w:rPr>
            </w:pPr>
          </w:p>
        </w:tc>
      </w:tr>
      <w:tr w:rsidR="00DB5931" w:rsidRPr="00712512">
        <w:trPr>
          <w:trHeight w:val="144"/>
          <w:tblCellSpacing w:w="20" w:type="nil"/>
        </w:trPr>
        <w:tc>
          <w:tcPr>
            <w:tcW w:w="345" w:type="dxa"/>
            <w:tcMar>
              <w:top w:w="50" w:type="dxa"/>
              <w:left w:w="100" w:type="dxa"/>
            </w:tcMar>
            <w:vAlign w:val="center"/>
          </w:tcPr>
          <w:p w:rsidR="00DB5931" w:rsidRPr="00712512" w:rsidRDefault="003336E6">
            <w:pPr>
              <w:spacing w:after="0"/>
              <w:rPr>
                <w:sz w:val="24"/>
                <w:szCs w:val="24"/>
                <w:lang w:val="ru-RU"/>
              </w:rPr>
            </w:pPr>
            <w:r w:rsidRPr="00712512">
              <w:rPr>
                <w:rFonts w:ascii="Times New Roman" w:hAnsi="Times New Roman"/>
                <w:color w:val="000000"/>
                <w:sz w:val="24"/>
                <w:szCs w:val="24"/>
                <w:lang w:val="ru-RU"/>
              </w:rPr>
              <w:t>28</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1 </w:t>
            </w:r>
          </w:p>
        </w:tc>
        <w:tc>
          <w:tcPr>
            <w:tcW w:w="1465"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0 </w:t>
            </w:r>
          </w:p>
        </w:tc>
        <w:tc>
          <w:tcPr>
            <w:tcW w:w="1568" w:type="dxa"/>
            <w:tcMar>
              <w:top w:w="50" w:type="dxa"/>
              <w:left w:w="100" w:type="dxa"/>
            </w:tcMar>
            <w:vAlign w:val="center"/>
          </w:tcPr>
          <w:p w:rsidR="00DB5931" w:rsidRPr="00712512" w:rsidRDefault="003336E6">
            <w:pPr>
              <w:spacing w:after="0"/>
              <w:ind w:left="135"/>
              <w:jc w:val="center"/>
              <w:rPr>
                <w:sz w:val="24"/>
                <w:szCs w:val="24"/>
                <w:lang w:val="ru-RU"/>
              </w:rPr>
            </w:pPr>
            <w:r w:rsidRPr="00712512">
              <w:rPr>
                <w:rFonts w:ascii="Times New Roman" w:hAnsi="Times New Roman"/>
                <w:color w:val="000000"/>
                <w:sz w:val="24"/>
                <w:szCs w:val="24"/>
                <w:lang w:val="ru-RU"/>
              </w:rPr>
              <w:t xml:space="preserve"> 1 </w:t>
            </w:r>
          </w:p>
        </w:tc>
        <w:tc>
          <w:tcPr>
            <w:tcW w:w="1207" w:type="dxa"/>
            <w:tcMar>
              <w:top w:w="50" w:type="dxa"/>
              <w:left w:w="100" w:type="dxa"/>
            </w:tcMar>
            <w:vAlign w:val="center"/>
          </w:tcPr>
          <w:p w:rsidR="00DB5931" w:rsidRPr="00712512" w:rsidRDefault="00712512" w:rsidP="00712512">
            <w:pPr>
              <w:spacing w:after="0"/>
              <w:ind w:left="135"/>
              <w:rPr>
                <w:sz w:val="24"/>
                <w:szCs w:val="24"/>
                <w:lang w:val="ru-RU"/>
              </w:rPr>
            </w:pPr>
            <w:r>
              <w:rPr>
                <w:rFonts w:ascii="Times New Roman" w:hAnsi="Times New Roman"/>
                <w:color w:val="000000"/>
                <w:sz w:val="24"/>
                <w:szCs w:val="24"/>
                <w:lang w:val="ru-RU"/>
              </w:rPr>
              <w:t xml:space="preserve"> 13.12</w:t>
            </w:r>
            <w:r w:rsidR="003336E6" w:rsidRPr="00712512">
              <w:rPr>
                <w:rFonts w:ascii="Times New Roman" w:hAnsi="Times New Roman"/>
                <w:color w:val="000000"/>
                <w:sz w:val="24"/>
                <w:szCs w:val="24"/>
                <w:lang w:val="ru-RU"/>
              </w:rPr>
              <w:t xml:space="preserve"> </w:t>
            </w:r>
          </w:p>
        </w:tc>
        <w:tc>
          <w:tcPr>
            <w:tcW w:w="1913" w:type="dxa"/>
            <w:tcMar>
              <w:top w:w="50" w:type="dxa"/>
              <w:left w:w="100" w:type="dxa"/>
            </w:tcMar>
            <w:vAlign w:val="center"/>
          </w:tcPr>
          <w:p w:rsidR="00DB5931" w:rsidRPr="00712512" w:rsidRDefault="00DB5931">
            <w:pPr>
              <w:spacing w:after="0"/>
              <w:ind w:left="135"/>
              <w:rPr>
                <w:sz w:val="24"/>
                <w:szCs w:val="24"/>
                <w:lang w:val="ru-RU"/>
              </w:rPr>
            </w:pPr>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29</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Изопроцессы в идеальном газе и их графическое представление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18.12</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570</w:t>
              </w:r>
              <w:r w:rsidRPr="005274EF">
                <w:rPr>
                  <w:rFonts w:ascii="Times New Roman" w:hAnsi="Times New Roman"/>
                  <w:color w:val="0000FF"/>
                  <w:sz w:val="24"/>
                  <w:szCs w:val="24"/>
                  <w:u w:val="single"/>
                </w:rPr>
                <w:t>e</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30</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Внутренняя энергия термодинамической системы и способы её изменения. </w:t>
            </w:r>
            <w:r w:rsidRPr="005274EF">
              <w:rPr>
                <w:rFonts w:ascii="Times New Roman" w:hAnsi="Times New Roman"/>
                <w:color w:val="000000"/>
                <w:sz w:val="24"/>
                <w:szCs w:val="24"/>
              </w:rPr>
              <w:t>Количествотеплоты и работа. Внутренняяэнергияодноатомногоидеальногогаза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20.12</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5952</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31</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Видытеплопередачи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25.12</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32</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Удельная теплоёмкость вещества. Количество теплоты при теплопередаче. </w:t>
            </w:r>
            <w:r w:rsidRPr="005274EF">
              <w:rPr>
                <w:rFonts w:ascii="Times New Roman" w:hAnsi="Times New Roman"/>
                <w:color w:val="000000"/>
                <w:sz w:val="24"/>
                <w:szCs w:val="24"/>
              </w:rPr>
              <w:t>Адиабатныйпроцесс</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27.12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4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36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33</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Первый закон термодинамики и его применение к изопроцессам</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08.01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w:t>
              </w:r>
              <w:r w:rsidRPr="005274EF">
                <w:rPr>
                  <w:rFonts w:ascii="Times New Roman" w:hAnsi="Times New Roman"/>
                  <w:color w:val="0000FF"/>
                  <w:sz w:val="24"/>
                  <w:szCs w:val="24"/>
                  <w:u w:val="single"/>
                </w:rPr>
                <w:t>efc</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34</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Необратимость процессов в природе. Второй закон </w:t>
            </w:r>
            <w:r w:rsidRPr="005274EF">
              <w:rPr>
                <w:rFonts w:ascii="Times New Roman" w:hAnsi="Times New Roman"/>
                <w:color w:val="000000"/>
                <w:sz w:val="24"/>
                <w:szCs w:val="24"/>
                <w:lang w:val="ru-RU"/>
              </w:rPr>
              <w:lastRenderedPageBreak/>
              <w:t>термодинамики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712512" w:rsidP="00712512">
            <w:pPr>
              <w:spacing w:after="0"/>
              <w:ind w:left="135"/>
              <w:rPr>
                <w:sz w:val="24"/>
                <w:szCs w:val="24"/>
              </w:rPr>
            </w:pPr>
            <w:r>
              <w:rPr>
                <w:rFonts w:ascii="Times New Roman" w:hAnsi="Times New Roman"/>
                <w:color w:val="000000"/>
                <w:sz w:val="24"/>
                <w:szCs w:val="24"/>
              </w:rPr>
              <w:t xml:space="preserve"> 10.0</w:t>
            </w:r>
            <w:r>
              <w:rPr>
                <w:rFonts w:ascii="Times New Roman" w:hAnsi="Times New Roman"/>
                <w:color w:val="000000"/>
                <w:sz w:val="24"/>
                <w:szCs w:val="24"/>
                <w:lang w:val="ru-RU"/>
              </w:rPr>
              <w:t>1</w:t>
            </w:r>
            <w:r w:rsidR="003336E6" w:rsidRPr="005274EF">
              <w:rPr>
                <w:rFonts w:ascii="Times New Roman" w:hAnsi="Times New Roman"/>
                <w:color w:val="000000"/>
                <w:sz w:val="24"/>
                <w:szCs w:val="24"/>
              </w:rPr>
              <w:t xml:space="preserve">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6230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35</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Принцип действия и КПД тепловой машины</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15.01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600</w:t>
              </w:r>
              <w:r w:rsidRPr="005274EF">
                <w:rPr>
                  <w:rFonts w:ascii="Times New Roman" w:hAnsi="Times New Roman"/>
                  <w:color w:val="0000FF"/>
                  <w:sz w:val="24"/>
                  <w:szCs w:val="24"/>
                  <w:u w:val="single"/>
                </w:rPr>
                <w:t>a</w:t>
              </w:r>
            </w:hyperlink>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36</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Цикл Карно и его КПД</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17.01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37</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Экологическиепроблемытеплоэнергетики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22.01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38</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Обобщающий урок «Молекулярная физика. Основы термодинамики»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24.01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6938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39</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Контрольная работа по теме «Молекулярная физика. </w:t>
            </w:r>
            <w:r w:rsidRPr="005274EF">
              <w:rPr>
                <w:rFonts w:ascii="Times New Roman" w:hAnsi="Times New Roman"/>
                <w:color w:val="000000"/>
                <w:sz w:val="24"/>
                <w:szCs w:val="24"/>
              </w:rPr>
              <w:t>Основытермодинамики»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rsidP="00712512">
            <w:pPr>
              <w:spacing w:after="0"/>
              <w:ind w:left="135"/>
              <w:rPr>
                <w:sz w:val="24"/>
                <w:szCs w:val="24"/>
              </w:rPr>
            </w:pPr>
            <w:r w:rsidRPr="005274EF">
              <w:rPr>
                <w:rFonts w:ascii="Times New Roman" w:hAnsi="Times New Roman"/>
                <w:color w:val="000000"/>
                <w:sz w:val="24"/>
                <w:szCs w:val="24"/>
              </w:rPr>
              <w:t xml:space="preserve"> 29.01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a</w:t>
              </w:r>
              <w:r w:rsidRPr="005274EF">
                <w:rPr>
                  <w:rFonts w:ascii="Times New Roman" w:hAnsi="Times New Roman"/>
                  <w:color w:val="0000FF"/>
                  <w:sz w:val="24"/>
                  <w:szCs w:val="24"/>
                  <w:u w:val="single"/>
                  <w:lang w:val="ru-RU"/>
                </w:rPr>
                <w:t>50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40</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Парообразование и конденсация. Испарение и кипение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31.01.2024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63</w:t>
              </w:r>
              <w:r w:rsidRPr="005274EF">
                <w:rPr>
                  <w:rFonts w:ascii="Times New Roman" w:hAnsi="Times New Roman"/>
                  <w:color w:val="0000FF"/>
                  <w:sz w:val="24"/>
                  <w:szCs w:val="24"/>
                  <w:u w:val="single"/>
                </w:rPr>
                <w:t>b</w:t>
              </w:r>
              <w:r w:rsidRPr="005274EF">
                <w:rPr>
                  <w:rFonts w:ascii="Times New Roman" w:hAnsi="Times New Roman"/>
                  <w:color w:val="0000FF"/>
                  <w:sz w:val="24"/>
                  <w:szCs w:val="24"/>
                  <w:u w:val="single"/>
                  <w:lang w:val="ru-RU"/>
                </w:rPr>
                <w:t>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41</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Абсолютная и относительная влажность воздуха. </w:t>
            </w:r>
            <w:r w:rsidRPr="005274EF">
              <w:rPr>
                <w:rFonts w:ascii="Times New Roman" w:hAnsi="Times New Roman"/>
                <w:color w:val="000000"/>
                <w:sz w:val="24"/>
                <w:szCs w:val="24"/>
              </w:rPr>
              <w:t>Насыщенныйпар</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05.02.2024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64</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42</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Твёрдое тело. Кристаллические и аморфные тела. Анизотропия свойств кристаллов. Жидкие кристаллы. </w:t>
            </w:r>
            <w:r w:rsidRPr="005274EF">
              <w:rPr>
                <w:rFonts w:ascii="Times New Roman" w:hAnsi="Times New Roman"/>
                <w:color w:val="000000"/>
                <w:sz w:val="24"/>
                <w:szCs w:val="24"/>
              </w:rPr>
              <w:t>Современныематериалы</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07.02.2024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65</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43</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Плавление и кристаллизация. Удельная теплота плавления. </w:t>
            </w:r>
            <w:r w:rsidRPr="005274EF">
              <w:rPr>
                <w:rFonts w:ascii="Times New Roman" w:hAnsi="Times New Roman"/>
                <w:color w:val="000000"/>
                <w:sz w:val="24"/>
                <w:szCs w:val="24"/>
              </w:rPr>
              <w:lastRenderedPageBreak/>
              <w:t>Сублимация</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12.02.2024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w:t>
              </w:r>
              <w:r w:rsidRPr="005274EF">
                <w:rPr>
                  <w:rFonts w:ascii="Times New Roman" w:hAnsi="Times New Roman"/>
                  <w:color w:val="0000FF"/>
                  <w:sz w:val="24"/>
                  <w:szCs w:val="24"/>
                  <w:u w:val="single"/>
                </w:rPr>
                <w:lastRenderedPageBreak/>
                <w:t>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6708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44</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Уравнениетепловогобаланса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14.02.2024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5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6820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45</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19.02.2024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bcc</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46</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21.02.2024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bcc</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47</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Взаимодействие зарядов. Закон Кулона. Точечный электрический заряд</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26.02.2024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ce</w:t>
              </w:r>
              <w:r w:rsidRPr="005274EF">
                <w:rPr>
                  <w:rFonts w:ascii="Times New Roman" w:hAnsi="Times New Roman"/>
                  <w:color w:val="0000FF"/>
                  <w:sz w:val="24"/>
                  <w:szCs w:val="24"/>
                  <w:u w:val="single"/>
                  <w:lang w:val="ru-RU"/>
                </w:rPr>
                <w:t>4</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48</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Напряжённость электрического поля. Принцип суперпозиции электрических полей. </w:t>
            </w:r>
            <w:r w:rsidRPr="005274EF">
              <w:rPr>
                <w:rFonts w:ascii="Times New Roman" w:hAnsi="Times New Roman"/>
                <w:color w:val="000000"/>
                <w:sz w:val="24"/>
                <w:szCs w:val="24"/>
              </w:rPr>
              <w:t>Линиинапряжённости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28.02.2024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df</w:t>
              </w:r>
              <w:r w:rsidRPr="005274EF">
                <w:rPr>
                  <w:rFonts w:ascii="Times New Roman" w:hAnsi="Times New Roman"/>
                  <w:color w:val="0000FF"/>
                  <w:sz w:val="24"/>
                  <w:szCs w:val="24"/>
                  <w:u w:val="single"/>
                  <w:lang w:val="ru-RU"/>
                </w:rPr>
                <w:t>2</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49</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Работа сил электростатического поля. Потенциал. </w:t>
            </w:r>
            <w:r w:rsidRPr="005274EF">
              <w:rPr>
                <w:rFonts w:ascii="Times New Roman" w:hAnsi="Times New Roman"/>
                <w:color w:val="000000"/>
                <w:sz w:val="24"/>
                <w:szCs w:val="24"/>
              </w:rPr>
              <w:t>Разностьпотенциалов</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04.03.2024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00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50</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Проводники и диэлектрики в электростатическом поле. </w:t>
            </w:r>
            <w:r w:rsidRPr="005274EF">
              <w:rPr>
                <w:rFonts w:ascii="Times New Roman" w:hAnsi="Times New Roman"/>
                <w:color w:val="000000"/>
                <w:sz w:val="24"/>
                <w:szCs w:val="24"/>
              </w:rPr>
              <w:t>Диэлектрическаяпроницаемость</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06.03.2024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7018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51</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Электроёмкость. Конденсатор</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11.03.2024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7126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52</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13.03.2024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72</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0</w:t>
              </w:r>
            </w:hyperlink>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53</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Электрический ток,условия его существования.Постоянныйток.Сила тока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25.03.2024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54</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Напряжение.Сопротивление.Закон Ома для участка цепи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27.03.2024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55</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Последовательное и последовательное соединение проводников.Лабораторнаяработа"Изучение параллельного и последовательного соединения проводников"</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01.04.2024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56</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Работа и мощность электрического тока.Закон Джоуля-Ленца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03.04.2024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74</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0</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57</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Закон Ома для полной электрической цепи.Короткое замыкание</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08.04.2024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6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7838</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58</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10.04.2024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ae</w:t>
              </w:r>
              <w:r w:rsidRPr="005274EF">
                <w:rPr>
                  <w:rFonts w:ascii="Times New Roman" w:hAnsi="Times New Roman"/>
                  <w:color w:val="0000FF"/>
                  <w:sz w:val="24"/>
                  <w:szCs w:val="24"/>
                  <w:u w:val="single"/>
                  <w:lang w:val="ru-RU"/>
                </w:rPr>
                <w:t>0</w:t>
              </w:r>
            </w:hyperlink>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59</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Электронная проводимость твёрдых металлов. Зависимость сопротивления металлов от температуры. </w:t>
            </w:r>
            <w:r w:rsidRPr="005274EF">
              <w:rPr>
                <w:rFonts w:ascii="Times New Roman" w:hAnsi="Times New Roman"/>
                <w:color w:val="000000"/>
                <w:sz w:val="24"/>
                <w:szCs w:val="24"/>
              </w:rPr>
              <w:t>Сверхпроводимость</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15.04.2024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60</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Электрический ток в </w:t>
            </w:r>
            <w:r w:rsidRPr="005274EF">
              <w:rPr>
                <w:rFonts w:ascii="Times New Roman" w:hAnsi="Times New Roman"/>
                <w:color w:val="000000"/>
                <w:sz w:val="24"/>
                <w:szCs w:val="24"/>
                <w:lang w:val="ru-RU"/>
              </w:rPr>
              <w:lastRenderedPageBreak/>
              <w:t>вакууме. Свойства электронных пучков</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w:t>
            </w:r>
            <w:r w:rsidRPr="005274EF">
              <w:rPr>
                <w:rFonts w:ascii="Times New Roman" w:hAnsi="Times New Roman"/>
                <w:color w:val="000000"/>
                <w:sz w:val="24"/>
                <w:szCs w:val="24"/>
              </w:rPr>
              <w:lastRenderedPageBreak/>
              <w:t xml:space="preserve">17.04.2024 </w:t>
            </w:r>
          </w:p>
        </w:tc>
        <w:tc>
          <w:tcPr>
            <w:tcW w:w="1913"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61</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Полупроводники, их собственная и примесная проводимость. Свойства</w:t>
            </w:r>
            <w:r w:rsidRPr="005274EF">
              <w:rPr>
                <w:rFonts w:ascii="Times New Roman" w:hAnsi="Times New Roman"/>
                <w:color w:val="000000"/>
                <w:sz w:val="24"/>
                <w:szCs w:val="24"/>
              </w:rPr>
              <w:t>p</w:t>
            </w:r>
            <w:r w:rsidRPr="005274EF">
              <w:rPr>
                <w:rFonts w:ascii="Times New Roman" w:hAnsi="Times New Roman"/>
                <w:color w:val="000000"/>
                <w:sz w:val="24"/>
                <w:szCs w:val="24"/>
                <w:lang w:val="ru-RU"/>
              </w:rPr>
              <w:t>—</w:t>
            </w:r>
            <w:r w:rsidRPr="005274EF">
              <w:rPr>
                <w:rFonts w:ascii="Times New Roman" w:hAnsi="Times New Roman"/>
                <w:color w:val="000000"/>
                <w:sz w:val="24"/>
                <w:szCs w:val="24"/>
              </w:rPr>
              <w:t>n</w:t>
            </w:r>
            <w:r w:rsidRPr="005274EF">
              <w:rPr>
                <w:rFonts w:ascii="Times New Roman" w:hAnsi="Times New Roman"/>
                <w:color w:val="000000"/>
                <w:sz w:val="24"/>
                <w:szCs w:val="24"/>
                <w:lang w:val="ru-RU"/>
              </w:rPr>
              <w:t>-перехода. Полупроводниковые приборы</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22.04.2024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84</w:t>
              </w:r>
              <w:r w:rsidRPr="005274EF">
                <w:rPr>
                  <w:rFonts w:ascii="Times New Roman" w:hAnsi="Times New Roman"/>
                  <w:color w:val="0000FF"/>
                  <w:sz w:val="24"/>
                  <w:szCs w:val="24"/>
                  <w:u w:val="single"/>
                </w:rPr>
                <w:t>ae</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62</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Электрический ток в растворах и расплавах электролитов. </w:t>
            </w:r>
            <w:r w:rsidRPr="005274EF">
              <w:rPr>
                <w:rFonts w:ascii="Times New Roman" w:hAnsi="Times New Roman"/>
                <w:color w:val="000000"/>
                <w:sz w:val="24"/>
                <w:szCs w:val="24"/>
              </w:rPr>
              <w:t>Электролитическаядиссоциация. Электролиз</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24.04.2024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82</w:t>
              </w:r>
              <w:r w:rsidRPr="005274EF">
                <w:rPr>
                  <w:rFonts w:ascii="Times New Roman" w:hAnsi="Times New Roman"/>
                  <w:color w:val="0000FF"/>
                  <w:sz w:val="24"/>
                  <w:szCs w:val="24"/>
                  <w:u w:val="single"/>
                </w:rPr>
                <w:t>ba</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63</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Электрический ток в газах. Самостоятельный и несамостоятельный разряд. </w:t>
            </w:r>
            <w:r w:rsidRPr="005274EF">
              <w:rPr>
                <w:rFonts w:ascii="Times New Roman" w:hAnsi="Times New Roman"/>
                <w:color w:val="000000"/>
                <w:sz w:val="24"/>
                <w:szCs w:val="24"/>
              </w:rPr>
              <w:t>Молния. Плазма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29.04.2024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84</w:t>
              </w:r>
              <w:r w:rsidRPr="005274EF">
                <w:rPr>
                  <w:rFonts w:ascii="Times New Roman" w:hAnsi="Times New Roman"/>
                  <w:color w:val="0000FF"/>
                  <w:sz w:val="24"/>
                  <w:szCs w:val="24"/>
                  <w:u w:val="single"/>
                </w:rPr>
                <w:t>ae</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64</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Электрические приборы и устройства и их практическое применение. </w:t>
            </w:r>
            <w:r w:rsidRPr="005274EF">
              <w:rPr>
                <w:rFonts w:ascii="Times New Roman" w:hAnsi="Times New Roman"/>
                <w:color w:val="000000"/>
                <w:sz w:val="24"/>
                <w:szCs w:val="24"/>
              </w:rPr>
              <w:t>Правилатехникибезопасности</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02.05.2024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86</w:t>
              </w:r>
              <w:r w:rsidRPr="005274EF">
                <w:rPr>
                  <w:rFonts w:ascii="Times New Roman" w:hAnsi="Times New Roman"/>
                  <w:color w:val="0000FF"/>
                  <w:sz w:val="24"/>
                  <w:szCs w:val="24"/>
                  <w:u w:val="single"/>
                </w:rPr>
                <w:t>fc</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65</w:t>
            </w:r>
          </w:p>
        </w:tc>
        <w:tc>
          <w:tcPr>
            <w:tcW w:w="3520"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Обобщающийурок «Электродинамика»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06.05.2024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88</w:t>
              </w:r>
              <w:r w:rsidRPr="005274EF">
                <w:rPr>
                  <w:rFonts w:ascii="Times New Roman" w:hAnsi="Times New Roman"/>
                  <w:color w:val="0000FF"/>
                  <w:sz w:val="24"/>
                  <w:szCs w:val="24"/>
                  <w:u w:val="single"/>
                </w:rPr>
                <w:t>be</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66</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08.05.2024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w:t>
              </w:r>
              <w:r w:rsidRPr="005274EF">
                <w:rPr>
                  <w:rFonts w:ascii="Times New Roman" w:hAnsi="Times New Roman"/>
                  <w:color w:val="0000FF"/>
                  <w:sz w:val="24"/>
                  <w:szCs w:val="24"/>
                  <w:u w:val="single"/>
                </w:rPr>
                <w:t>a</w:t>
              </w:r>
              <w:r w:rsidRPr="005274EF">
                <w:rPr>
                  <w:rFonts w:ascii="Times New Roman" w:hAnsi="Times New Roman"/>
                  <w:color w:val="0000FF"/>
                  <w:sz w:val="24"/>
                  <w:szCs w:val="24"/>
                  <w:u w:val="single"/>
                  <w:lang w:val="ru-RU"/>
                </w:rPr>
                <w:t>8</w:t>
              </w:r>
              <w:r w:rsidRPr="005274EF">
                <w:rPr>
                  <w:rFonts w:ascii="Times New Roman" w:hAnsi="Times New Roman"/>
                  <w:color w:val="0000FF"/>
                  <w:sz w:val="24"/>
                  <w:szCs w:val="24"/>
                  <w:u w:val="single"/>
                </w:rPr>
                <w:t>a</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67</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Резервный урок. Контрольная работа по теме "Электродинамика"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13.05.2024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56</w:t>
              </w:r>
            </w:hyperlink>
          </w:p>
        </w:tc>
      </w:tr>
      <w:tr w:rsidR="00DB5931" w:rsidRPr="009147F0">
        <w:trPr>
          <w:trHeight w:val="144"/>
          <w:tblCellSpacing w:w="20" w:type="nil"/>
        </w:trPr>
        <w:tc>
          <w:tcPr>
            <w:tcW w:w="345"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68</w:t>
            </w:r>
          </w:p>
        </w:tc>
        <w:tc>
          <w:tcPr>
            <w:tcW w:w="3520"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Резервный урок. Обобщающий урок по темам 10 класса</w:t>
            </w:r>
          </w:p>
        </w:tc>
        <w:tc>
          <w:tcPr>
            <w:tcW w:w="77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07"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15.05.2024 </w:t>
            </w:r>
          </w:p>
        </w:tc>
        <w:tc>
          <w:tcPr>
            <w:tcW w:w="1913"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8</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lastRenderedPageBreak/>
                <w:t>c</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lastRenderedPageBreak/>
              <w:t>ОБЩЕЕ КОЛИЧЕСТВО ЧАСОВ ПО ПРОГРАММЕ</w:t>
            </w:r>
          </w:p>
        </w:tc>
        <w:tc>
          <w:tcPr>
            <w:tcW w:w="121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68 </w:t>
            </w:r>
          </w:p>
        </w:tc>
        <w:tc>
          <w:tcPr>
            <w:tcW w:w="146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568"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0" w:type="auto"/>
            <w:gridSpan w:val="2"/>
            <w:tcMar>
              <w:top w:w="50" w:type="dxa"/>
              <w:left w:w="100" w:type="dxa"/>
            </w:tcMar>
            <w:vAlign w:val="center"/>
          </w:tcPr>
          <w:p w:rsidR="00DB5931" w:rsidRPr="005274EF" w:rsidRDefault="00DB5931">
            <w:pPr>
              <w:rPr>
                <w:sz w:val="24"/>
                <w:szCs w:val="24"/>
              </w:rPr>
            </w:pPr>
          </w:p>
        </w:tc>
      </w:tr>
    </w:tbl>
    <w:p w:rsidR="00DB5931" w:rsidRPr="005274EF" w:rsidRDefault="00DB5931">
      <w:pPr>
        <w:rPr>
          <w:sz w:val="24"/>
          <w:szCs w:val="24"/>
        </w:rPr>
        <w:sectPr w:rsidR="00DB5931" w:rsidRPr="005274EF" w:rsidSect="005274EF">
          <w:type w:val="continuous"/>
          <w:pgSz w:w="11906" w:h="16383"/>
          <w:pgMar w:top="850" w:right="1134" w:bottom="1701" w:left="1134" w:header="720" w:footer="720" w:gutter="0"/>
          <w:cols w:space="720"/>
          <w:docGrid w:linePitch="299"/>
        </w:sectPr>
      </w:pPr>
    </w:p>
    <w:p w:rsidR="00DB5931" w:rsidRPr="005274EF" w:rsidRDefault="003336E6">
      <w:pPr>
        <w:spacing w:after="0"/>
        <w:ind w:left="120"/>
        <w:rPr>
          <w:sz w:val="24"/>
          <w:szCs w:val="24"/>
        </w:rPr>
      </w:pPr>
      <w:r w:rsidRPr="005274EF">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72"/>
        <w:gridCol w:w="2739"/>
        <w:gridCol w:w="615"/>
        <w:gridCol w:w="1549"/>
        <w:gridCol w:w="1587"/>
        <w:gridCol w:w="1124"/>
        <w:gridCol w:w="1760"/>
      </w:tblGrid>
      <w:tr w:rsidR="00DB5931" w:rsidRPr="005274EF">
        <w:trPr>
          <w:trHeight w:val="144"/>
          <w:tblCellSpacing w:w="20" w:type="nil"/>
        </w:trPr>
        <w:tc>
          <w:tcPr>
            <w:tcW w:w="351"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 xml:space="preserve">№ п/п </w:t>
            </w:r>
          </w:p>
          <w:p w:rsidR="00DB5931" w:rsidRPr="005274EF" w:rsidRDefault="00DB5931">
            <w:pPr>
              <w:spacing w:after="0"/>
              <w:ind w:left="135"/>
              <w:rPr>
                <w:sz w:val="24"/>
                <w:szCs w:val="24"/>
              </w:rPr>
            </w:pPr>
          </w:p>
        </w:tc>
        <w:tc>
          <w:tcPr>
            <w:tcW w:w="3432"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Темаурока</w:t>
            </w:r>
          </w:p>
          <w:p w:rsidR="00DB5931" w:rsidRPr="005274EF" w:rsidRDefault="00DB5931">
            <w:pPr>
              <w:spacing w:after="0"/>
              <w:ind w:left="135"/>
              <w:rPr>
                <w:sz w:val="24"/>
                <w:szCs w:val="24"/>
              </w:rPr>
            </w:pPr>
          </w:p>
        </w:tc>
        <w:tc>
          <w:tcPr>
            <w:tcW w:w="0" w:type="auto"/>
            <w:gridSpan w:val="3"/>
            <w:tcMar>
              <w:top w:w="50" w:type="dxa"/>
              <w:left w:w="100" w:type="dxa"/>
            </w:tcMar>
            <w:vAlign w:val="center"/>
          </w:tcPr>
          <w:p w:rsidR="00DB5931" w:rsidRPr="005274EF" w:rsidRDefault="003336E6">
            <w:pPr>
              <w:spacing w:after="0"/>
              <w:rPr>
                <w:sz w:val="24"/>
                <w:szCs w:val="24"/>
              </w:rPr>
            </w:pPr>
            <w:r w:rsidRPr="005274EF">
              <w:rPr>
                <w:rFonts w:ascii="Times New Roman" w:hAnsi="Times New Roman"/>
                <w:b/>
                <w:color w:val="000000"/>
                <w:sz w:val="24"/>
                <w:szCs w:val="24"/>
              </w:rPr>
              <w:t>Количествочасов</w:t>
            </w:r>
          </w:p>
        </w:tc>
        <w:tc>
          <w:tcPr>
            <w:tcW w:w="1215" w:type="dxa"/>
            <w:vMerge w:val="restart"/>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Датаизучения</w:t>
            </w:r>
          </w:p>
          <w:p w:rsidR="00DB5931" w:rsidRPr="005274EF" w:rsidRDefault="00DB5931">
            <w:pPr>
              <w:spacing w:after="0"/>
              <w:ind w:left="135"/>
              <w:rPr>
                <w:sz w:val="24"/>
                <w:szCs w:val="24"/>
              </w:rPr>
            </w:pPr>
          </w:p>
        </w:tc>
        <w:tc>
          <w:tcPr>
            <w:tcW w:w="1924" w:type="dxa"/>
            <w:vMerge w:val="restart"/>
            <w:tcMar>
              <w:top w:w="50" w:type="dxa"/>
              <w:left w:w="100" w:type="dxa"/>
            </w:tcMar>
            <w:vAlign w:val="center"/>
          </w:tcPr>
          <w:p w:rsidR="00712512" w:rsidRDefault="00712512" w:rsidP="00712512">
            <w:pPr>
              <w:pStyle w:val="TableParagraph"/>
              <w:spacing w:line="240" w:lineRule="auto"/>
              <w:ind w:left="109" w:right="102" w:hanging="1"/>
              <w:jc w:val="center"/>
              <w:rPr>
                <w:b/>
                <w:sz w:val="24"/>
              </w:rPr>
            </w:pPr>
            <w:r>
              <w:rPr>
                <w:b/>
                <w:sz w:val="24"/>
              </w:rPr>
              <w:t>Использование</w:t>
            </w:r>
            <w:r>
              <w:rPr>
                <w:b/>
                <w:spacing w:val="1"/>
                <w:sz w:val="24"/>
              </w:rPr>
              <w:t xml:space="preserve"> </w:t>
            </w:r>
            <w:r>
              <w:rPr>
                <w:b/>
                <w:sz w:val="24"/>
              </w:rPr>
              <w:t>оборудования центра</w:t>
            </w:r>
            <w:r>
              <w:rPr>
                <w:b/>
                <w:spacing w:val="-57"/>
                <w:sz w:val="24"/>
              </w:rPr>
              <w:t xml:space="preserve"> </w:t>
            </w:r>
            <w:r>
              <w:rPr>
                <w:b/>
                <w:sz w:val="24"/>
              </w:rPr>
              <w:t>естественнонаучной</w:t>
            </w:r>
            <w:r>
              <w:rPr>
                <w:b/>
                <w:spacing w:val="1"/>
                <w:sz w:val="24"/>
              </w:rPr>
              <w:t xml:space="preserve"> </w:t>
            </w:r>
            <w:r>
              <w:rPr>
                <w:b/>
                <w:sz w:val="24"/>
              </w:rPr>
              <w:t>и</w:t>
            </w:r>
          </w:p>
          <w:p w:rsidR="00712512" w:rsidRDefault="00712512" w:rsidP="00712512">
            <w:pPr>
              <w:pStyle w:val="TableParagraph"/>
              <w:spacing w:line="240" w:lineRule="auto"/>
              <w:ind w:left="327" w:right="324"/>
              <w:jc w:val="center"/>
              <w:rPr>
                <w:b/>
                <w:sz w:val="24"/>
              </w:rPr>
            </w:pPr>
            <w:r>
              <w:rPr>
                <w:b/>
                <w:sz w:val="24"/>
              </w:rPr>
              <w:t>технологической</w:t>
            </w:r>
            <w:r>
              <w:rPr>
                <w:b/>
                <w:spacing w:val="-57"/>
                <w:sz w:val="24"/>
              </w:rPr>
              <w:t xml:space="preserve"> </w:t>
            </w:r>
            <w:r>
              <w:rPr>
                <w:b/>
                <w:spacing w:val="-1"/>
                <w:sz w:val="24"/>
              </w:rPr>
              <w:t>направленностей</w:t>
            </w:r>
          </w:p>
          <w:p w:rsidR="00DB5931" w:rsidRPr="005274EF" w:rsidRDefault="00712512" w:rsidP="00712512">
            <w:pPr>
              <w:spacing w:after="0"/>
              <w:ind w:left="135"/>
              <w:rPr>
                <w:sz w:val="24"/>
                <w:szCs w:val="24"/>
              </w:rPr>
            </w:pPr>
            <w:r>
              <w:rPr>
                <w:b/>
                <w:sz w:val="24"/>
              </w:rPr>
              <w:t>«Точка роста»</w:t>
            </w:r>
          </w:p>
        </w:tc>
      </w:tr>
      <w:tr w:rsidR="00DB5931" w:rsidRPr="005274EF">
        <w:trPr>
          <w:trHeight w:val="144"/>
          <w:tblCellSpacing w:w="20" w:type="nil"/>
        </w:trPr>
        <w:tc>
          <w:tcPr>
            <w:tcW w:w="0" w:type="auto"/>
            <w:vMerge/>
            <w:tcBorders>
              <w:top w:val="nil"/>
            </w:tcBorders>
            <w:tcMar>
              <w:top w:w="50" w:type="dxa"/>
              <w:left w:w="100" w:type="dxa"/>
            </w:tcMar>
          </w:tcPr>
          <w:p w:rsidR="00DB5931" w:rsidRPr="005274EF" w:rsidRDefault="00DB5931">
            <w:pPr>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c>
          <w:tcPr>
            <w:tcW w:w="78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Всего</w:t>
            </w:r>
          </w:p>
          <w:p w:rsidR="00DB5931" w:rsidRPr="005274EF" w:rsidRDefault="00DB5931">
            <w:pPr>
              <w:spacing w:after="0"/>
              <w:ind w:left="135"/>
              <w:rPr>
                <w:sz w:val="24"/>
                <w:szCs w:val="24"/>
              </w:rPr>
            </w:pPr>
          </w:p>
        </w:tc>
        <w:tc>
          <w:tcPr>
            <w:tcW w:w="1476"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Контрольныеработы</w:t>
            </w:r>
          </w:p>
          <w:p w:rsidR="00DB5931" w:rsidRPr="005274EF" w:rsidRDefault="00DB5931">
            <w:pPr>
              <w:spacing w:after="0"/>
              <w:ind w:left="135"/>
              <w:rPr>
                <w:sz w:val="24"/>
                <w:szCs w:val="24"/>
              </w:rPr>
            </w:pPr>
          </w:p>
        </w:tc>
        <w:tc>
          <w:tcPr>
            <w:tcW w:w="1579"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b/>
                <w:color w:val="000000"/>
                <w:sz w:val="24"/>
                <w:szCs w:val="24"/>
              </w:rPr>
              <w:t>Практическиеработы</w:t>
            </w:r>
          </w:p>
          <w:p w:rsidR="00DB5931" w:rsidRPr="005274EF" w:rsidRDefault="00DB5931">
            <w:pPr>
              <w:spacing w:after="0"/>
              <w:ind w:left="135"/>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c>
          <w:tcPr>
            <w:tcW w:w="0" w:type="auto"/>
            <w:vMerge/>
            <w:tcBorders>
              <w:top w:val="nil"/>
            </w:tcBorders>
            <w:tcMar>
              <w:top w:w="50" w:type="dxa"/>
              <w:left w:w="100" w:type="dxa"/>
            </w:tcMar>
          </w:tcPr>
          <w:p w:rsidR="00DB5931" w:rsidRPr="005274EF" w:rsidRDefault="00DB5931">
            <w:pPr>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Постоянные магниты и их взаимодействие. Магнитное поле. Вектор магнитной индукции. </w:t>
            </w:r>
            <w:r w:rsidRPr="005274EF">
              <w:rPr>
                <w:rFonts w:ascii="Times New Roman" w:hAnsi="Times New Roman"/>
                <w:color w:val="000000"/>
                <w:sz w:val="24"/>
                <w:szCs w:val="24"/>
              </w:rPr>
              <w:t>Линиимагнитнойиндукции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04.09.2023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7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9778</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06.09.2023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98</w:t>
              </w:r>
              <w:r w:rsidRPr="005274EF">
                <w:rPr>
                  <w:rFonts w:ascii="Times New Roman" w:hAnsi="Times New Roman"/>
                  <w:color w:val="0000FF"/>
                  <w:sz w:val="24"/>
                  <w:szCs w:val="24"/>
                  <w:u w:val="single"/>
                </w:rPr>
                <w:t>fe</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Действие магнитного поля на проводник с током.Сила Ампера.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11.09.2023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98</w:t>
              </w:r>
              <w:r w:rsidRPr="005274EF">
                <w:rPr>
                  <w:rFonts w:ascii="Times New Roman" w:hAnsi="Times New Roman"/>
                  <w:color w:val="0000FF"/>
                  <w:sz w:val="24"/>
                  <w:szCs w:val="24"/>
                  <w:u w:val="single"/>
                </w:rPr>
                <w:t>fe</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Действие магнитного поля на движущуюся заряженную частицу.Сила Лоренца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13.09.2023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w:t>
              </w:r>
              <w:r w:rsidRPr="005274EF">
                <w:rPr>
                  <w:rFonts w:ascii="Times New Roman" w:hAnsi="Times New Roman"/>
                  <w:color w:val="0000FF"/>
                  <w:sz w:val="24"/>
                  <w:szCs w:val="24"/>
                  <w:u w:val="single"/>
                </w:rPr>
                <w:t>ac</w:t>
              </w:r>
              <w:r w:rsidRPr="005274EF">
                <w:rPr>
                  <w:rFonts w:ascii="Times New Roman" w:hAnsi="Times New Roman"/>
                  <w:color w:val="0000FF"/>
                  <w:sz w:val="24"/>
                  <w:szCs w:val="24"/>
                  <w:u w:val="single"/>
                  <w:lang w:val="ru-RU"/>
                </w:rPr>
                <w:t>0</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Электромагнитная индукция.Поток вектора магнитной индукции.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18.09.2023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9</w:t>
              </w:r>
              <w:r w:rsidRPr="005274EF">
                <w:rPr>
                  <w:rFonts w:ascii="Times New Roman" w:hAnsi="Times New Roman"/>
                  <w:color w:val="0000FF"/>
                  <w:sz w:val="24"/>
                  <w:szCs w:val="24"/>
                  <w:u w:val="single"/>
                </w:rPr>
                <w:t>df</w:t>
              </w:r>
              <w:r w:rsidRPr="005274EF">
                <w:rPr>
                  <w:rFonts w:ascii="Times New Roman" w:hAnsi="Times New Roman"/>
                  <w:color w:val="0000FF"/>
                  <w:sz w:val="24"/>
                  <w:szCs w:val="24"/>
                  <w:u w:val="single"/>
                  <w:lang w:val="ru-RU"/>
                </w:rPr>
                <w:t>4</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ЭДС индукции. Закон </w:t>
            </w:r>
            <w:r w:rsidRPr="005274EF">
              <w:rPr>
                <w:rFonts w:ascii="Times New Roman" w:hAnsi="Times New Roman"/>
                <w:color w:val="000000"/>
                <w:sz w:val="24"/>
                <w:szCs w:val="24"/>
                <w:lang w:val="ru-RU"/>
              </w:rPr>
              <w:lastRenderedPageBreak/>
              <w:t>электромагнитной индукции Фарадея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w:t>
            </w:r>
            <w:r w:rsidRPr="005274EF">
              <w:rPr>
                <w:rFonts w:ascii="Times New Roman" w:hAnsi="Times New Roman"/>
                <w:color w:val="000000"/>
                <w:sz w:val="24"/>
                <w:szCs w:val="24"/>
              </w:rPr>
              <w:lastRenderedPageBreak/>
              <w:t xml:space="preserve">20.09.2023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7</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25.09.2023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ca</w:t>
              </w:r>
              <w:r w:rsidRPr="005274EF">
                <w:rPr>
                  <w:rFonts w:ascii="Times New Roman" w:hAnsi="Times New Roman"/>
                  <w:color w:val="0000FF"/>
                  <w:sz w:val="24"/>
                  <w:szCs w:val="24"/>
                  <w:u w:val="single"/>
                  <w:lang w:val="ru-RU"/>
                </w:rPr>
                <w:t>150</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8</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Индуктивность. Явление самоиндукции. ЭДС самоиндукции. Энергия магнитного поля катушки с током. </w:t>
            </w:r>
            <w:r w:rsidRPr="005274EF">
              <w:rPr>
                <w:rFonts w:ascii="Times New Roman" w:hAnsi="Times New Roman"/>
                <w:color w:val="000000"/>
                <w:sz w:val="24"/>
                <w:szCs w:val="24"/>
              </w:rPr>
              <w:t>Электромагнитноеполе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27.09.2023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ca</w:t>
              </w:r>
              <w:r w:rsidRPr="005274EF">
                <w:rPr>
                  <w:rFonts w:ascii="Times New Roman" w:hAnsi="Times New Roman"/>
                  <w:color w:val="0000FF"/>
                  <w:sz w:val="24"/>
                  <w:szCs w:val="24"/>
                  <w:u w:val="single"/>
                  <w:lang w:val="ru-RU"/>
                </w:rPr>
                <w:t>600</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9</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Энергия магнитного поля катушки с током.Электромагнитное поле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02.10.2023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10</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Обобщающий урок «Магнитное поле. Электромагнитная индукция»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04.10.2023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cab</w:t>
              </w:r>
              <w:r w:rsidRPr="005274EF">
                <w:rPr>
                  <w:rFonts w:ascii="Times New Roman" w:hAnsi="Times New Roman"/>
                  <w:color w:val="0000FF"/>
                  <w:sz w:val="24"/>
                  <w:szCs w:val="24"/>
                  <w:u w:val="single"/>
                  <w:lang w:val="ru-RU"/>
                </w:rPr>
                <w:t>82</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11</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Контрольная работа по теме «Магнитное поле. </w:t>
            </w:r>
            <w:r w:rsidRPr="005274EF">
              <w:rPr>
                <w:rFonts w:ascii="Times New Roman" w:hAnsi="Times New Roman"/>
                <w:color w:val="000000"/>
                <w:sz w:val="24"/>
                <w:szCs w:val="24"/>
              </w:rPr>
              <w:t>Электромагнитнаяиндукция»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09.10.2023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cad</w:t>
              </w:r>
              <w:r w:rsidRPr="005274EF">
                <w:rPr>
                  <w:rFonts w:ascii="Times New Roman" w:hAnsi="Times New Roman"/>
                  <w:color w:val="0000FF"/>
                  <w:sz w:val="24"/>
                  <w:szCs w:val="24"/>
                  <w:u w:val="single"/>
                  <w:lang w:val="ru-RU"/>
                </w:rPr>
                <w:t>58</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12</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11.10.2023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8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caf</w:t>
              </w:r>
              <w:r w:rsidRPr="005274EF">
                <w:rPr>
                  <w:rFonts w:ascii="Times New Roman" w:hAnsi="Times New Roman"/>
                  <w:color w:val="0000FF"/>
                  <w:sz w:val="24"/>
                  <w:szCs w:val="24"/>
                  <w:u w:val="single"/>
                  <w:lang w:val="ru-RU"/>
                </w:rPr>
                <w:t>06</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13</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16.10.2023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14</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Колебательный контур. Свободные </w:t>
            </w:r>
            <w:r w:rsidRPr="005274EF">
              <w:rPr>
                <w:rFonts w:ascii="Times New Roman" w:hAnsi="Times New Roman"/>
                <w:color w:val="000000"/>
                <w:sz w:val="24"/>
                <w:szCs w:val="24"/>
                <w:lang w:val="ru-RU"/>
              </w:rPr>
              <w:lastRenderedPageBreak/>
              <w:t xml:space="preserve">электромагнитные колебания в идеальном колебательном контуре. </w:t>
            </w:r>
            <w:r w:rsidRPr="005274EF">
              <w:rPr>
                <w:rFonts w:ascii="Times New Roman" w:hAnsi="Times New Roman"/>
                <w:color w:val="000000"/>
                <w:sz w:val="24"/>
                <w:szCs w:val="24"/>
              </w:rPr>
              <w:t>Аналогиямеждумеханическими и электромагнитнымиколебаниями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18.10.2</w:t>
            </w:r>
            <w:r w:rsidRPr="005274EF">
              <w:rPr>
                <w:rFonts w:ascii="Times New Roman" w:hAnsi="Times New Roman"/>
                <w:color w:val="000000"/>
                <w:sz w:val="24"/>
                <w:szCs w:val="24"/>
              </w:rPr>
              <w:lastRenderedPageBreak/>
              <w:t xml:space="preserve">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lastRenderedPageBreak/>
              <w:t xml:space="preserve">Библиотека ЦОК </w:t>
            </w:r>
            <w:hyperlink r:id="rId8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cb</w:t>
              </w:r>
              <w:r w:rsidRPr="005274EF">
                <w:rPr>
                  <w:rFonts w:ascii="Times New Roman" w:hAnsi="Times New Roman"/>
                  <w:color w:val="0000FF"/>
                  <w:sz w:val="24"/>
                  <w:szCs w:val="24"/>
                  <w:u w:val="single"/>
                  <w:lang w:val="ru-RU"/>
                </w:rPr>
                <w:t>820</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15</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23.10.2023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cb</w:t>
              </w:r>
              <w:r w:rsidRPr="005274EF">
                <w:rPr>
                  <w:rFonts w:ascii="Times New Roman" w:hAnsi="Times New Roman"/>
                  <w:color w:val="0000FF"/>
                  <w:sz w:val="24"/>
                  <w:szCs w:val="24"/>
                  <w:u w:val="single"/>
                  <w:lang w:val="ru-RU"/>
                </w:rPr>
                <w:t>9</w:t>
              </w:r>
              <w:r w:rsidRPr="005274EF">
                <w:rPr>
                  <w:rFonts w:ascii="Times New Roman" w:hAnsi="Times New Roman"/>
                  <w:color w:val="0000FF"/>
                  <w:sz w:val="24"/>
                  <w:szCs w:val="24"/>
                  <w:u w:val="single"/>
                </w:rPr>
                <w:t>c</w:t>
              </w:r>
              <w:r w:rsidRPr="005274EF">
                <w:rPr>
                  <w:rFonts w:ascii="Times New Roman" w:hAnsi="Times New Roman"/>
                  <w:color w:val="0000FF"/>
                  <w:sz w:val="24"/>
                  <w:szCs w:val="24"/>
                  <w:u w:val="single"/>
                  <w:lang w:val="ru-RU"/>
                </w:rPr>
                <w:t>4</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16</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Представление о затухающих колебаниях. Вынужденные механические колебания. </w:t>
            </w:r>
            <w:r w:rsidRPr="005274EF">
              <w:rPr>
                <w:rFonts w:ascii="Times New Roman" w:hAnsi="Times New Roman"/>
                <w:color w:val="000000"/>
                <w:sz w:val="24"/>
                <w:szCs w:val="24"/>
              </w:rPr>
              <w:t>Резонанс. Вынужденныеэлектромагнитныеколебания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25.10.2023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cbb</w:t>
              </w:r>
              <w:r w:rsidRPr="005274EF">
                <w:rPr>
                  <w:rFonts w:ascii="Times New Roman" w:hAnsi="Times New Roman"/>
                  <w:color w:val="0000FF"/>
                  <w:sz w:val="24"/>
                  <w:szCs w:val="24"/>
                  <w:u w:val="single"/>
                  <w:lang w:val="ru-RU"/>
                </w:rPr>
                <w:t>86</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17</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06.11.2023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cbd</w:t>
              </w:r>
              <w:r w:rsidRPr="005274EF">
                <w:rPr>
                  <w:rFonts w:ascii="Times New Roman" w:hAnsi="Times New Roman"/>
                  <w:color w:val="0000FF"/>
                  <w:sz w:val="24"/>
                  <w:szCs w:val="24"/>
                  <w:u w:val="single"/>
                  <w:lang w:val="ru-RU"/>
                </w:rPr>
                <w:t>34</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18</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08.11.2023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19</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13.11.2023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cc</w:t>
              </w:r>
              <w:r w:rsidRPr="005274EF">
                <w:rPr>
                  <w:rFonts w:ascii="Times New Roman" w:hAnsi="Times New Roman"/>
                  <w:color w:val="0000FF"/>
                  <w:sz w:val="24"/>
                  <w:szCs w:val="24"/>
                  <w:u w:val="single"/>
                  <w:lang w:val="ru-RU"/>
                </w:rPr>
                <w:t>324</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20</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15.11.2023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21</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Механические волны, условия распространения. Период. Скорость распространения и длина волны. </w:t>
            </w:r>
            <w:r w:rsidRPr="005274EF">
              <w:rPr>
                <w:rFonts w:ascii="Times New Roman" w:hAnsi="Times New Roman"/>
                <w:color w:val="000000"/>
                <w:sz w:val="24"/>
                <w:szCs w:val="24"/>
              </w:rPr>
              <w:t>Поперечные и продольныеволны</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20.11.2023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cca</w:t>
              </w:r>
              <w:r w:rsidRPr="005274EF">
                <w:rPr>
                  <w:rFonts w:ascii="Times New Roman" w:hAnsi="Times New Roman"/>
                  <w:color w:val="0000FF"/>
                  <w:sz w:val="24"/>
                  <w:szCs w:val="24"/>
                  <w:u w:val="single"/>
                  <w:lang w:val="ru-RU"/>
                </w:rPr>
                <w:t>54</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22</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Звук. Скорость звука. Громкость звука. </w:t>
            </w:r>
            <w:r w:rsidRPr="005274EF">
              <w:rPr>
                <w:rFonts w:ascii="Times New Roman" w:hAnsi="Times New Roman"/>
                <w:color w:val="000000"/>
                <w:sz w:val="24"/>
                <w:szCs w:val="24"/>
              </w:rPr>
              <w:t>Высотатона. Тембрзвука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22.11.2023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ccc</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23</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Электромагнитные волны, их свойства и скорость. </w:t>
            </w:r>
            <w:r w:rsidRPr="005274EF">
              <w:rPr>
                <w:rFonts w:ascii="Times New Roman" w:hAnsi="Times New Roman"/>
                <w:color w:val="000000"/>
                <w:sz w:val="24"/>
                <w:szCs w:val="24"/>
              </w:rPr>
              <w:t>Шкалаэлектромагнитныхволн</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27.11.2023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ccfe</w:t>
              </w:r>
              <w:r w:rsidRPr="005274EF">
                <w:rPr>
                  <w:rFonts w:ascii="Times New Roman" w:hAnsi="Times New Roman"/>
                  <w:color w:val="0000FF"/>
                  <w:sz w:val="24"/>
                  <w:szCs w:val="24"/>
                  <w:u w:val="single"/>
                  <w:lang w:val="ru-RU"/>
                </w:rPr>
                <w:t>0</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24</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Принципы радиосвязи и телевидения. Развитие средств связи. </w:t>
            </w:r>
            <w:r w:rsidRPr="005274EF">
              <w:rPr>
                <w:rFonts w:ascii="Times New Roman" w:hAnsi="Times New Roman"/>
                <w:color w:val="000000"/>
                <w:sz w:val="24"/>
                <w:szCs w:val="24"/>
              </w:rPr>
              <w:t>Радиолокация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29.11.2023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25</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Контрольная работа «Колебания и волны»</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04.12.2023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cc</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8</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26</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06.12.2023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cd</w:t>
              </w:r>
              <w:r w:rsidRPr="005274EF">
                <w:rPr>
                  <w:rFonts w:ascii="Times New Roman" w:hAnsi="Times New Roman"/>
                  <w:color w:val="0000FF"/>
                  <w:sz w:val="24"/>
                  <w:szCs w:val="24"/>
                  <w:u w:val="single"/>
                  <w:lang w:val="ru-RU"/>
                </w:rPr>
                <w:t>350</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27</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11.12.2023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9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cd</w:t>
              </w:r>
              <w:r w:rsidRPr="005274EF">
                <w:rPr>
                  <w:rFonts w:ascii="Times New Roman" w:hAnsi="Times New Roman"/>
                  <w:color w:val="0000FF"/>
                  <w:sz w:val="24"/>
                  <w:szCs w:val="24"/>
                  <w:u w:val="single"/>
                  <w:lang w:val="ru-RU"/>
                </w:rPr>
                <w:t>4</w:t>
              </w:r>
              <w:r w:rsidRPr="005274EF">
                <w:rPr>
                  <w:rFonts w:ascii="Times New Roman" w:hAnsi="Times New Roman"/>
                  <w:color w:val="0000FF"/>
                  <w:sz w:val="24"/>
                  <w:szCs w:val="24"/>
                  <w:u w:val="single"/>
                </w:rPr>
                <w:t>e</w:t>
              </w:r>
              <w:r w:rsidRPr="005274EF">
                <w:rPr>
                  <w:rFonts w:ascii="Times New Roman" w:hAnsi="Times New Roman"/>
                  <w:color w:val="0000FF"/>
                  <w:sz w:val="24"/>
                  <w:szCs w:val="24"/>
                  <w:u w:val="single"/>
                  <w:lang w:val="ru-RU"/>
                </w:rPr>
                <w:t>0</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28</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13.12.2023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cd</w:t>
              </w:r>
              <w:r w:rsidRPr="005274EF">
                <w:rPr>
                  <w:rFonts w:ascii="Times New Roman" w:hAnsi="Times New Roman"/>
                  <w:color w:val="0000FF"/>
                  <w:sz w:val="24"/>
                  <w:szCs w:val="24"/>
                  <w:u w:val="single"/>
                  <w:lang w:val="ru-RU"/>
                </w:rPr>
                <w:t>7</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6</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29</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 «Измерение показателя преломления стекла»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18.12.2023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cd</w:t>
              </w:r>
              <w:r w:rsidRPr="005274EF">
                <w:rPr>
                  <w:rFonts w:ascii="Times New Roman" w:hAnsi="Times New Roman"/>
                  <w:color w:val="0000FF"/>
                  <w:sz w:val="24"/>
                  <w:szCs w:val="24"/>
                  <w:u w:val="single"/>
                  <w:lang w:val="ru-RU"/>
                </w:rPr>
                <w:t>67</w:t>
              </w:r>
              <w:r w:rsidRPr="005274EF">
                <w:rPr>
                  <w:rFonts w:ascii="Times New Roman" w:hAnsi="Times New Roman"/>
                  <w:color w:val="0000FF"/>
                  <w:sz w:val="24"/>
                  <w:szCs w:val="24"/>
                  <w:u w:val="single"/>
                </w:rPr>
                <w:t>a</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30</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20.12.2023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cdd</w:t>
              </w:r>
              <w:r w:rsidRPr="005274EF">
                <w:rPr>
                  <w:rFonts w:ascii="Times New Roman" w:hAnsi="Times New Roman"/>
                  <w:color w:val="0000FF"/>
                  <w:sz w:val="24"/>
                  <w:szCs w:val="24"/>
                  <w:u w:val="single"/>
                  <w:lang w:val="ru-RU"/>
                </w:rPr>
                <w:t>1</w:t>
              </w:r>
              <w:r w:rsidRPr="005274EF">
                <w:rPr>
                  <w:rFonts w:ascii="Times New Roman" w:hAnsi="Times New Roman"/>
                  <w:color w:val="0000FF"/>
                  <w:sz w:val="24"/>
                  <w:szCs w:val="24"/>
                  <w:u w:val="single"/>
                </w:rPr>
                <w:t>e</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31</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Дисперсия света. Сложный состав белого света.Цвет</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25.12.2023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32</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Интерференция света.Дифракциясвета.Дифракционная решетка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27.12.2023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33</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Лабораторная работа"Определение длины световой волны при помощи дифракционной решетки"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08.01.2024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ced</w:t>
              </w:r>
              <w:r w:rsidRPr="005274EF">
                <w:rPr>
                  <w:rFonts w:ascii="Times New Roman" w:hAnsi="Times New Roman"/>
                  <w:color w:val="0000FF"/>
                  <w:sz w:val="24"/>
                  <w:szCs w:val="24"/>
                  <w:u w:val="single"/>
                  <w:lang w:val="ru-RU"/>
                </w:rPr>
                <w:t>22</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34</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Поперечность световых волн. Поляризация света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10.01.2024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w:t>
              </w:r>
              <w:r w:rsidRPr="005274EF">
                <w:rPr>
                  <w:rFonts w:ascii="Times New Roman" w:hAnsi="Times New Roman"/>
                  <w:color w:val="0000FF"/>
                  <w:sz w:val="24"/>
                  <w:szCs w:val="24"/>
                  <w:u w:val="single"/>
                  <w:lang w:val="ru-RU"/>
                </w:rPr>
                <w:t>02</w:t>
              </w:r>
              <w:r w:rsidRPr="005274EF">
                <w:rPr>
                  <w:rFonts w:ascii="Times New Roman" w:hAnsi="Times New Roman"/>
                  <w:color w:val="0000FF"/>
                  <w:sz w:val="24"/>
                  <w:szCs w:val="24"/>
                  <w:u w:val="single"/>
                </w:rPr>
                <w:t>e</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35</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15.01.2024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36</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17.01.2024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w:t>
              </w:r>
              <w:r w:rsidRPr="005274EF">
                <w:rPr>
                  <w:rFonts w:ascii="Times New Roman" w:hAnsi="Times New Roman"/>
                  <w:color w:val="0000FF"/>
                  <w:sz w:val="24"/>
                  <w:szCs w:val="24"/>
                  <w:u w:val="single"/>
                  <w:lang w:val="ru-RU"/>
                </w:rPr>
                <w:t>862</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37</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22.01.2024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cfa</w:t>
              </w:r>
              <w:r w:rsidRPr="005274EF">
                <w:rPr>
                  <w:rFonts w:ascii="Times New Roman" w:hAnsi="Times New Roman"/>
                  <w:color w:val="0000FF"/>
                  <w:sz w:val="24"/>
                  <w:szCs w:val="24"/>
                  <w:u w:val="single"/>
                  <w:lang w:val="ru-RU"/>
                </w:rPr>
                <w:t>42</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38</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Энергия и импульс релятивистской частицы. Связь массы с энергией и импульсом. </w:t>
            </w:r>
            <w:r w:rsidRPr="005274EF">
              <w:rPr>
                <w:rFonts w:ascii="Times New Roman" w:hAnsi="Times New Roman"/>
                <w:color w:val="000000"/>
                <w:sz w:val="24"/>
                <w:szCs w:val="24"/>
              </w:rPr>
              <w:t>Энергияпокоя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24.01.2024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cfc</w:t>
              </w:r>
              <w:r w:rsidRPr="005274EF">
                <w:rPr>
                  <w:rFonts w:ascii="Times New Roman" w:hAnsi="Times New Roman"/>
                  <w:color w:val="0000FF"/>
                  <w:sz w:val="24"/>
                  <w:szCs w:val="24"/>
                  <w:u w:val="single"/>
                  <w:lang w:val="ru-RU"/>
                </w:rPr>
                <w:t>68</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39</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Фотоны.ФормулаПланка.Энергия и импульс фотона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29.01.2024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w:t>
              </w:r>
              <w:r w:rsidRPr="005274EF">
                <w:rPr>
                  <w:rFonts w:ascii="Times New Roman" w:hAnsi="Times New Roman"/>
                  <w:color w:val="0000FF"/>
                  <w:sz w:val="24"/>
                  <w:szCs w:val="24"/>
                  <w:u w:val="single"/>
                  <w:lang w:val="ru-RU"/>
                </w:rPr>
                <w:t>6</w:t>
              </w:r>
              <w:r w:rsidRPr="005274EF">
                <w:rPr>
                  <w:rFonts w:ascii="Times New Roman" w:hAnsi="Times New Roman"/>
                  <w:color w:val="0000FF"/>
                  <w:sz w:val="24"/>
                  <w:szCs w:val="24"/>
                  <w:u w:val="single"/>
                </w:rPr>
                <w:t>f</w:t>
              </w:r>
              <w:r w:rsidRPr="005274EF">
                <w:rPr>
                  <w:rFonts w:ascii="Times New Roman" w:hAnsi="Times New Roman"/>
                  <w:color w:val="0000FF"/>
                  <w:sz w:val="24"/>
                  <w:szCs w:val="24"/>
                  <w:u w:val="single"/>
                  <w:lang w:val="ru-RU"/>
                </w:rPr>
                <w:t>0</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40</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Открытие и исследование фотоэффекта.ОпытыА.Г.Столетова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31.01.2024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0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cfe</w:t>
              </w:r>
              <w:r w:rsidRPr="005274EF">
                <w:rPr>
                  <w:rFonts w:ascii="Times New Roman" w:hAnsi="Times New Roman"/>
                  <w:color w:val="0000FF"/>
                  <w:sz w:val="24"/>
                  <w:szCs w:val="24"/>
                  <w:u w:val="single"/>
                  <w:lang w:val="ru-RU"/>
                </w:rPr>
                <w:t>16</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41</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Законыфотоэффекта.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05.02.2024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cffc</w:t>
              </w:r>
              <w:r w:rsidRPr="005274EF">
                <w:rPr>
                  <w:rFonts w:ascii="Times New Roman" w:hAnsi="Times New Roman"/>
                  <w:color w:val="0000FF"/>
                  <w:sz w:val="24"/>
                  <w:szCs w:val="24"/>
                  <w:u w:val="single"/>
                  <w:lang w:val="ru-RU"/>
                </w:rPr>
                <w:t>4</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42</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Уравнение Эйнштейна для фотоэффекта. «Красная граница» фотоэффекта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07.02.2024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015</w:t>
              </w:r>
              <w:r w:rsidRPr="005274EF">
                <w:rPr>
                  <w:rFonts w:ascii="Times New Roman" w:hAnsi="Times New Roman"/>
                  <w:color w:val="0000FF"/>
                  <w:sz w:val="24"/>
                  <w:szCs w:val="24"/>
                  <w:u w:val="single"/>
                </w:rPr>
                <w:t>e</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43</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Давление света. Опыты П. Н. Лебедева. </w:t>
            </w:r>
            <w:r w:rsidRPr="005274EF">
              <w:rPr>
                <w:rFonts w:ascii="Times New Roman" w:hAnsi="Times New Roman"/>
                <w:color w:val="000000"/>
                <w:sz w:val="24"/>
                <w:szCs w:val="24"/>
              </w:rPr>
              <w:t>Химическоедействиесвета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12.02.2024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04</w:t>
              </w:r>
              <w:r w:rsidRPr="005274EF">
                <w:rPr>
                  <w:rFonts w:ascii="Times New Roman" w:hAnsi="Times New Roman"/>
                  <w:color w:val="0000FF"/>
                  <w:sz w:val="24"/>
                  <w:szCs w:val="24"/>
                  <w:u w:val="single"/>
                </w:rPr>
                <w:t>a</w:t>
              </w:r>
              <w:r w:rsidRPr="005274EF">
                <w:rPr>
                  <w:rFonts w:ascii="Times New Roman" w:hAnsi="Times New Roman"/>
                  <w:color w:val="0000FF"/>
                  <w:sz w:val="24"/>
                  <w:szCs w:val="24"/>
                  <w:u w:val="single"/>
                  <w:lang w:val="ru-RU"/>
                </w:rPr>
                <w:t>6</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44</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Решение задач по теме"Элементы квантовой оптики"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14.02.2024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45</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Контрольная работа по теме"Элементы квантовой механики"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19.02.2024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3">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0302</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46</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Модель атома Томсона. Опыты Резерфорда по рассеянию </w:t>
            </w:r>
            <w:r w:rsidRPr="005274EF">
              <w:rPr>
                <w:rFonts w:ascii="Times New Roman" w:hAnsi="Times New Roman"/>
                <w:color w:val="000000"/>
                <w:sz w:val="24"/>
                <w:szCs w:val="24"/>
              </w:rPr>
              <w:t>α</w:t>
            </w:r>
            <w:r w:rsidRPr="005274EF">
              <w:rPr>
                <w:rFonts w:ascii="Times New Roman" w:hAnsi="Times New Roman"/>
                <w:color w:val="000000"/>
                <w:sz w:val="24"/>
                <w:szCs w:val="24"/>
                <w:lang w:val="ru-RU"/>
              </w:rPr>
              <w:t xml:space="preserve">-частиц. </w:t>
            </w:r>
            <w:r w:rsidRPr="005274EF">
              <w:rPr>
                <w:rFonts w:ascii="Times New Roman" w:hAnsi="Times New Roman"/>
                <w:color w:val="000000"/>
                <w:sz w:val="24"/>
                <w:szCs w:val="24"/>
              </w:rPr>
              <w:t>Планетарнаямодельато</w:t>
            </w:r>
            <w:r w:rsidRPr="005274EF">
              <w:rPr>
                <w:rFonts w:ascii="Times New Roman" w:hAnsi="Times New Roman"/>
                <w:color w:val="000000"/>
                <w:sz w:val="24"/>
                <w:szCs w:val="24"/>
              </w:rPr>
              <w:lastRenderedPageBreak/>
              <w:t>ма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21.02.2024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4">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091</w:t>
              </w:r>
              <w:r w:rsidRPr="005274EF">
                <w:rPr>
                  <w:rFonts w:ascii="Times New Roman" w:hAnsi="Times New Roman"/>
                  <w:color w:val="0000FF"/>
                  <w:sz w:val="24"/>
                  <w:szCs w:val="24"/>
                  <w:u w:val="single"/>
                </w:rPr>
                <w:t>a</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47</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ПостулатыБора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26.02.2024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5">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afa</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48</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Излучение и поглощение фотонов при переходе атома с одного уровня энергии на другой. </w:t>
            </w:r>
            <w:r w:rsidRPr="005274EF">
              <w:rPr>
                <w:rFonts w:ascii="Times New Roman" w:hAnsi="Times New Roman"/>
                <w:color w:val="000000"/>
                <w:sz w:val="24"/>
                <w:szCs w:val="24"/>
              </w:rPr>
              <w:t>Видыспектров</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28.02.2024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6">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afa</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49</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04.03.2024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7">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ca</w:t>
              </w:r>
              <w:r w:rsidRPr="005274EF">
                <w:rPr>
                  <w:rFonts w:ascii="Times New Roman" w:hAnsi="Times New Roman"/>
                  <w:color w:val="0000FF"/>
                  <w:sz w:val="24"/>
                  <w:szCs w:val="24"/>
                  <w:u w:val="single"/>
                  <w:lang w:val="ru-RU"/>
                </w:rPr>
                <w:t>8</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50</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06.03.2024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8">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fd</w:t>
              </w:r>
              <w:r w:rsidRPr="005274EF">
                <w:rPr>
                  <w:rFonts w:ascii="Times New Roman" w:hAnsi="Times New Roman"/>
                  <w:color w:val="0000FF"/>
                  <w:sz w:val="24"/>
                  <w:szCs w:val="24"/>
                  <w:u w:val="single"/>
                  <w:lang w:val="ru-RU"/>
                </w:rPr>
                <w:t>2</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51</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11.03.2024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52</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Открытие протона и нейтрона. Изотопы. Альфа-распад. Электронный и позитронный бета-распад. </w:t>
            </w:r>
            <w:r w:rsidRPr="005274EF">
              <w:rPr>
                <w:rFonts w:ascii="Times New Roman" w:hAnsi="Times New Roman"/>
                <w:color w:val="000000"/>
                <w:sz w:val="24"/>
                <w:szCs w:val="24"/>
              </w:rPr>
              <w:t>Гамма-излучение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13.03.2024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19">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1162</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53</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Энергия связи нуклонов в ядре. Ядерные реакции. Ядерный реактор. Проблемы, </w:t>
            </w:r>
            <w:r w:rsidRPr="005274EF">
              <w:rPr>
                <w:rFonts w:ascii="Times New Roman" w:hAnsi="Times New Roman"/>
                <w:color w:val="000000"/>
                <w:sz w:val="24"/>
                <w:szCs w:val="24"/>
                <w:lang w:val="ru-RU"/>
              </w:rPr>
              <w:lastRenderedPageBreak/>
              <w:t>перспективы, экологические аспекты ядерной энергетики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25.03.2024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20">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1356</w:t>
              </w:r>
            </w:hyperlink>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54</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Элементарные частицы. Открытие позитрона. Методы наблюдения и регистрации элементарных частиц. </w:t>
            </w:r>
            <w:r w:rsidRPr="005274EF">
              <w:rPr>
                <w:rFonts w:ascii="Times New Roman" w:hAnsi="Times New Roman"/>
                <w:color w:val="000000"/>
                <w:sz w:val="24"/>
                <w:szCs w:val="24"/>
              </w:rPr>
              <w:t>Круглыйстол «Фундаментальныевзаимодействия. Единствофизической картинымира»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27.03.2024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21">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e</w:t>
              </w:r>
              <w:r w:rsidRPr="005274EF">
                <w:rPr>
                  <w:rFonts w:ascii="Times New Roman" w:hAnsi="Times New Roman"/>
                  <w:color w:val="0000FF"/>
                  <w:sz w:val="24"/>
                  <w:szCs w:val="24"/>
                  <w:u w:val="single"/>
                  <w:lang w:val="ru-RU"/>
                </w:rPr>
                <w:t>38</w:t>
              </w:r>
            </w:hyperlink>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55</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Вид звёздного неба. Созвездия, яркие звёзды, планеты, их видимое движение. </w:t>
            </w:r>
            <w:r w:rsidRPr="005274EF">
              <w:rPr>
                <w:rFonts w:ascii="Times New Roman" w:hAnsi="Times New Roman"/>
                <w:color w:val="000000"/>
                <w:sz w:val="24"/>
                <w:szCs w:val="24"/>
              </w:rPr>
              <w:t>Солнечнаясистема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01.04.2024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56</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Солнце. Солнечная активность. Источник энергии Солнца и звёзд</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03.04.2024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57</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Звёзды, их основные характеристики. Звёздыглавной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08.04.2024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58</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Млечный Путь — наша Галактика. Положение и движение Солнца в Галактике. </w:t>
            </w:r>
            <w:r w:rsidRPr="005274EF">
              <w:rPr>
                <w:rFonts w:ascii="Times New Roman" w:hAnsi="Times New Roman"/>
                <w:color w:val="000000"/>
                <w:sz w:val="24"/>
                <w:szCs w:val="24"/>
              </w:rPr>
              <w:t>Галактики. Чёрныедыры в ядрахгалактик</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10.04.2024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59</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lang w:val="ru-RU"/>
              </w:rPr>
              <w:t xml:space="preserve">Вселенная. Разбегание галактик. Теория </w:t>
            </w:r>
            <w:r w:rsidRPr="005274EF">
              <w:rPr>
                <w:rFonts w:ascii="Times New Roman" w:hAnsi="Times New Roman"/>
                <w:color w:val="000000"/>
                <w:sz w:val="24"/>
                <w:szCs w:val="24"/>
                <w:lang w:val="ru-RU"/>
              </w:rPr>
              <w:lastRenderedPageBreak/>
              <w:t xml:space="preserve">Большого взрыва. </w:t>
            </w:r>
            <w:r w:rsidRPr="005274EF">
              <w:rPr>
                <w:rFonts w:ascii="Times New Roman" w:hAnsi="Times New Roman"/>
                <w:color w:val="000000"/>
                <w:sz w:val="24"/>
                <w:szCs w:val="24"/>
              </w:rPr>
              <w:t>Реликтовоеизлучение. Метагалактика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15.04.2</w:t>
            </w:r>
            <w:r w:rsidRPr="005274EF">
              <w:rPr>
                <w:rFonts w:ascii="Times New Roman" w:hAnsi="Times New Roman"/>
                <w:color w:val="000000"/>
                <w:sz w:val="24"/>
                <w:szCs w:val="24"/>
              </w:rPr>
              <w:lastRenderedPageBreak/>
              <w:t xml:space="preserve">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60</w:t>
            </w:r>
          </w:p>
        </w:tc>
        <w:tc>
          <w:tcPr>
            <w:tcW w:w="3432"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Нерешенныепроблемыастрономии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17.04.2024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61</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Контрольная работа «Элементы астрономии и астрофизики»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1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22.04.2024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62</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24.04.2024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63</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29.04.2024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64</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02.05.2024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65</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06.05.2024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66</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Резервный урок. Магнитное поле. Электромагнитная индукция</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08.05.2024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5274EF">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t>67</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Резервный урок. </w:t>
            </w:r>
            <w:r w:rsidRPr="005274EF">
              <w:rPr>
                <w:rFonts w:ascii="Times New Roman" w:hAnsi="Times New Roman"/>
                <w:color w:val="000000"/>
                <w:sz w:val="24"/>
                <w:szCs w:val="24"/>
                <w:lang w:val="ru-RU"/>
              </w:rPr>
              <w:lastRenderedPageBreak/>
              <w:t>Оптика. Основы специальной теории относительности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lastRenderedPageBreak/>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w:t>
            </w:r>
            <w:r w:rsidRPr="005274EF">
              <w:rPr>
                <w:rFonts w:ascii="Times New Roman" w:hAnsi="Times New Roman"/>
                <w:color w:val="000000"/>
                <w:sz w:val="24"/>
                <w:szCs w:val="24"/>
              </w:rPr>
              <w:lastRenderedPageBreak/>
              <w:t xml:space="preserve">13.05.2024 </w:t>
            </w:r>
          </w:p>
        </w:tc>
        <w:tc>
          <w:tcPr>
            <w:tcW w:w="1924" w:type="dxa"/>
            <w:tcMar>
              <w:top w:w="50" w:type="dxa"/>
              <w:left w:w="100" w:type="dxa"/>
            </w:tcMar>
            <w:vAlign w:val="center"/>
          </w:tcPr>
          <w:p w:rsidR="00DB5931" w:rsidRPr="005274EF" w:rsidRDefault="00DB5931">
            <w:pPr>
              <w:spacing w:after="0"/>
              <w:ind w:left="135"/>
              <w:rPr>
                <w:sz w:val="24"/>
                <w:szCs w:val="24"/>
              </w:rPr>
            </w:pPr>
          </w:p>
        </w:tc>
      </w:tr>
      <w:tr w:rsidR="00DB5931" w:rsidRPr="009147F0">
        <w:trPr>
          <w:trHeight w:val="144"/>
          <w:tblCellSpacing w:w="20" w:type="nil"/>
        </w:trPr>
        <w:tc>
          <w:tcPr>
            <w:tcW w:w="351" w:type="dxa"/>
            <w:tcMar>
              <w:top w:w="50" w:type="dxa"/>
              <w:left w:w="100" w:type="dxa"/>
            </w:tcMar>
            <w:vAlign w:val="center"/>
          </w:tcPr>
          <w:p w:rsidR="00DB5931" w:rsidRPr="005274EF" w:rsidRDefault="003336E6">
            <w:pPr>
              <w:spacing w:after="0"/>
              <w:rPr>
                <w:sz w:val="24"/>
                <w:szCs w:val="24"/>
              </w:rPr>
            </w:pPr>
            <w:r w:rsidRPr="005274EF">
              <w:rPr>
                <w:rFonts w:ascii="Times New Roman" w:hAnsi="Times New Roman"/>
                <w:color w:val="000000"/>
                <w:sz w:val="24"/>
                <w:szCs w:val="24"/>
              </w:rPr>
              <w:lastRenderedPageBreak/>
              <w:t>68</w:t>
            </w:r>
          </w:p>
        </w:tc>
        <w:tc>
          <w:tcPr>
            <w:tcW w:w="3432"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1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0 </w:t>
            </w:r>
          </w:p>
        </w:tc>
        <w:tc>
          <w:tcPr>
            <w:tcW w:w="1215" w:type="dxa"/>
            <w:tcMar>
              <w:top w:w="50" w:type="dxa"/>
              <w:left w:w="100" w:type="dxa"/>
            </w:tcMar>
            <w:vAlign w:val="center"/>
          </w:tcPr>
          <w:p w:rsidR="00DB5931" w:rsidRPr="005274EF" w:rsidRDefault="003336E6">
            <w:pPr>
              <w:spacing w:after="0"/>
              <w:ind w:left="135"/>
              <w:rPr>
                <w:sz w:val="24"/>
                <w:szCs w:val="24"/>
              </w:rPr>
            </w:pPr>
            <w:r w:rsidRPr="005274EF">
              <w:rPr>
                <w:rFonts w:ascii="Times New Roman" w:hAnsi="Times New Roman"/>
                <w:color w:val="000000"/>
                <w:sz w:val="24"/>
                <w:szCs w:val="24"/>
              </w:rPr>
              <w:t xml:space="preserve"> 15.05.2024 </w:t>
            </w:r>
          </w:p>
        </w:tc>
        <w:tc>
          <w:tcPr>
            <w:tcW w:w="1924" w:type="dxa"/>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 xml:space="preserve">Библиотека ЦОК </w:t>
            </w:r>
            <w:hyperlink r:id="rId122">
              <w:r w:rsidRPr="005274EF">
                <w:rPr>
                  <w:rFonts w:ascii="Times New Roman" w:hAnsi="Times New Roman"/>
                  <w:color w:val="0000FF"/>
                  <w:sz w:val="24"/>
                  <w:szCs w:val="24"/>
                  <w:u w:val="single"/>
                </w:rPr>
                <w:t>https</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m</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edsoo</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ru</w:t>
              </w:r>
              <w:r w:rsidRPr="005274EF">
                <w:rPr>
                  <w:rFonts w:ascii="Times New Roman" w:hAnsi="Times New Roman"/>
                  <w:color w:val="0000FF"/>
                  <w:sz w:val="24"/>
                  <w:szCs w:val="24"/>
                  <w:u w:val="single"/>
                  <w:lang w:val="ru-RU"/>
                </w:rPr>
                <w:t>/</w:t>
              </w:r>
              <w:r w:rsidRPr="005274EF">
                <w:rPr>
                  <w:rFonts w:ascii="Times New Roman" w:hAnsi="Times New Roman"/>
                  <w:color w:val="0000FF"/>
                  <w:sz w:val="24"/>
                  <w:szCs w:val="24"/>
                  <w:u w:val="single"/>
                </w:rPr>
                <w:t>ff</w:t>
              </w:r>
              <w:r w:rsidRPr="005274EF">
                <w:rPr>
                  <w:rFonts w:ascii="Times New Roman" w:hAnsi="Times New Roman"/>
                  <w:color w:val="0000FF"/>
                  <w:sz w:val="24"/>
                  <w:szCs w:val="24"/>
                  <w:u w:val="single"/>
                  <w:lang w:val="ru-RU"/>
                </w:rPr>
                <w:t>0</w:t>
              </w:r>
              <w:r w:rsidRPr="005274EF">
                <w:rPr>
                  <w:rFonts w:ascii="Times New Roman" w:hAnsi="Times New Roman"/>
                  <w:color w:val="0000FF"/>
                  <w:sz w:val="24"/>
                  <w:szCs w:val="24"/>
                  <w:u w:val="single"/>
                </w:rPr>
                <w:t>d</w:t>
              </w:r>
              <w:r w:rsidRPr="005274EF">
                <w:rPr>
                  <w:rFonts w:ascii="Times New Roman" w:hAnsi="Times New Roman"/>
                  <w:color w:val="0000FF"/>
                  <w:sz w:val="24"/>
                  <w:szCs w:val="24"/>
                  <w:u w:val="single"/>
                  <w:lang w:val="ru-RU"/>
                </w:rPr>
                <w:t>1784</w:t>
              </w:r>
            </w:hyperlink>
          </w:p>
        </w:tc>
      </w:tr>
      <w:tr w:rsidR="00DB5931" w:rsidRPr="005274EF">
        <w:trPr>
          <w:trHeight w:val="144"/>
          <w:tblCellSpacing w:w="20" w:type="nil"/>
        </w:trPr>
        <w:tc>
          <w:tcPr>
            <w:tcW w:w="0" w:type="auto"/>
            <w:gridSpan w:val="2"/>
            <w:tcMar>
              <w:top w:w="50" w:type="dxa"/>
              <w:left w:w="100" w:type="dxa"/>
            </w:tcMar>
            <w:vAlign w:val="center"/>
          </w:tcPr>
          <w:p w:rsidR="00DB5931" w:rsidRPr="005274EF" w:rsidRDefault="003336E6">
            <w:pPr>
              <w:spacing w:after="0"/>
              <w:ind w:left="135"/>
              <w:rPr>
                <w:sz w:val="24"/>
                <w:szCs w:val="24"/>
                <w:lang w:val="ru-RU"/>
              </w:rPr>
            </w:pPr>
            <w:r w:rsidRPr="005274EF">
              <w:rPr>
                <w:rFonts w:ascii="Times New Roman" w:hAnsi="Times New Roman"/>
                <w:color w:val="000000"/>
                <w:sz w:val="24"/>
                <w:szCs w:val="24"/>
                <w:lang w:val="ru-RU"/>
              </w:rPr>
              <w:t>ОБЩЕЕ КОЛИЧЕСТВО ЧАСОВ ПО ПРОГРАММЕ</w:t>
            </w:r>
          </w:p>
        </w:tc>
        <w:tc>
          <w:tcPr>
            <w:tcW w:w="1234"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68 </w:t>
            </w:r>
          </w:p>
        </w:tc>
        <w:tc>
          <w:tcPr>
            <w:tcW w:w="1476"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1579" w:type="dxa"/>
            <w:tcMar>
              <w:top w:w="50" w:type="dxa"/>
              <w:left w:w="100" w:type="dxa"/>
            </w:tcMar>
            <w:vAlign w:val="center"/>
          </w:tcPr>
          <w:p w:rsidR="00DB5931" w:rsidRPr="005274EF" w:rsidRDefault="003336E6">
            <w:pPr>
              <w:spacing w:after="0"/>
              <w:ind w:left="135"/>
              <w:jc w:val="center"/>
              <w:rPr>
                <w:sz w:val="24"/>
                <w:szCs w:val="24"/>
              </w:rPr>
            </w:pPr>
            <w:r w:rsidRPr="005274EF">
              <w:rPr>
                <w:rFonts w:ascii="Times New Roman" w:hAnsi="Times New Roman"/>
                <w:color w:val="000000"/>
                <w:sz w:val="24"/>
                <w:szCs w:val="24"/>
              </w:rPr>
              <w:t xml:space="preserve"> 4 </w:t>
            </w:r>
          </w:p>
        </w:tc>
        <w:tc>
          <w:tcPr>
            <w:tcW w:w="0" w:type="auto"/>
            <w:gridSpan w:val="2"/>
            <w:tcMar>
              <w:top w:w="50" w:type="dxa"/>
              <w:left w:w="100" w:type="dxa"/>
            </w:tcMar>
            <w:vAlign w:val="center"/>
          </w:tcPr>
          <w:p w:rsidR="00DB5931" w:rsidRPr="005274EF" w:rsidRDefault="00DB5931">
            <w:pPr>
              <w:rPr>
                <w:sz w:val="24"/>
                <w:szCs w:val="24"/>
              </w:rPr>
            </w:pPr>
          </w:p>
        </w:tc>
      </w:tr>
    </w:tbl>
    <w:p w:rsidR="00DB5931" w:rsidRPr="005274EF" w:rsidRDefault="00DB5931">
      <w:pPr>
        <w:rPr>
          <w:sz w:val="24"/>
          <w:szCs w:val="24"/>
        </w:rPr>
        <w:sectPr w:rsidR="00DB5931" w:rsidRPr="005274EF" w:rsidSect="005274EF">
          <w:type w:val="continuous"/>
          <w:pgSz w:w="11906" w:h="16383"/>
          <w:pgMar w:top="850" w:right="1134" w:bottom="1701" w:left="1134" w:header="720" w:footer="720" w:gutter="0"/>
          <w:cols w:space="720"/>
          <w:docGrid w:linePitch="299"/>
        </w:sectPr>
      </w:pPr>
    </w:p>
    <w:p w:rsidR="00DB5931" w:rsidRDefault="00DB5931">
      <w:pPr>
        <w:rPr>
          <w:sz w:val="24"/>
          <w:szCs w:val="24"/>
        </w:rPr>
      </w:pPr>
    </w:p>
    <w:p w:rsidR="005274EF" w:rsidRDefault="005274EF">
      <w:pPr>
        <w:rPr>
          <w:sz w:val="24"/>
          <w:szCs w:val="24"/>
        </w:rPr>
      </w:pPr>
    </w:p>
    <w:p w:rsidR="005274EF" w:rsidRDefault="005274EF">
      <w:pPr>
        <w:rPr>
          <w:sz w:val="24"/>
          <w:szCs w:val="24"/>
        </w:rPr>
      </w:pPr>
    </w:p>
    <w:p w:rsidR="005274EF" w:rsidRDefault="005274EF">
      <w:pPr>
        <w:rPr>
          <w:sz w:val="24"/>
          <w:szCs w:val="24"/>
        </w:rPr>
      </w:pPr>
    </w:p>
    <w:p w:rsidR="005274EF" w:rsidRPr="005274EF" w:rsidRDefault="005274EF">
      <w:pPr>
        <w:rPr>
          <w:sz w:val="24"/>
          <w:szCs w:val="24"/>
        </w:rPr>
        <w:sectPr w:rsidR="005274EF" w:rsidRPr="005274EF" w:rsidSect="005274EF">
          <w:type w:val="continuous"/>
          <w:pgSz w:w="11906" w:h="16383"/>
          <w:pgMar w:top="850" w:right="1134" w:bottom="1701" w:left="1134" w:header="720" w:footer="720" w:gutter="0"/>
          <w:cols w:space="720"/>
          <w:docGrid w:linePitch="299"/>
        </w:sectPr>
      </w:pPr>
    </w:p>
    <w:p w:rsidR="00DB5931" w:rsidRPr="005274EF" w:rsidRDefault="003336E6">
      <w:pPr>
        <w:spacing w:after="0"/>
        <w:ind w:left="120"/>
        <w:rPr>
          <w:sz w:val="24"/>
          <w:szCs w:val="24"/>
        </w:rPr>
      </w:pPr>
      <w:bookmarkStart w:id="16" w:name="block-22735567"/>
      <w:bookmarkEnd w:id="15"/>
      <w:r w:rsidRPr="005274EF">
        <w:rPr>
          <w:rFonts w:ascii="Times New Roman" w:hAnsi="Times New Roman"/>
          <w:b/>
          <w:color w:val="000000"/>
          <w:sz w:val="24"/>
          <w:szCs w:val="24"/>
        </w:rPr>
        <w:lastRenderedPageBreak/>
        <w:t>УЧЕБНО-МЕТОДИЧЕСКОЕ ОБЕСПЕЧЕНИЕ ОБРАЗОВАТЕЛЬНОГО ПРОЦЕССА</w:t>
      </w:r>
    </w:p>
    <w:p w:rsidR="00DB5931" w:rsidRPr="005274EF" w:rsidRDefault="003336E6">
      <w:pPr>
        <w:spacing w:after="0" w:line="480" w:lineRule="auto"/>
        <w:ind w:left="120"/>
        <w:rPr>
          <w:sz w:val="24"/>
          <w:szCs w:val="24"/>
        </w:rPr>
      </w:pPr>
      <w:r w:rsidRPr="005274EF">
        <w:rPr>
          <w:rFonts w:ascii="Times New Roman" w:hAnsi="Times New Roman"/>
          <w:b/>
          <w:color w:val="000000"/>
          <w:sz w:val="24"/>
          <w:szCs w:val="24"/>
        </w:rPr>
        <w:t>ОБЯЗАТЕЛЬНЫЕ УЧЕБНЫЕ МАТЕРИАЛЫ ДЛЯ УЧЕНИКА</w:t>
      </w:r>
    </w:p>
    <w:p w:rsidR="00DB5931" w:rsidRPr="005274EF" w:rsidRDefault="003336E6">
      <w:pPr>
        <w:spacing w:after="0" w:line="480" w:lineRule="auto"/>
        <w:ind w:left="120"/>
        <w:rPr>
          <w:sz w:val="24"/>
          <w:szCs w:val="24"/>
          <w:lang w:val="ru-RU"/>
        </w:rPr>
      </w:pPr>
      <w:r w:rsidRPr="005274EF">
        <w:rPr>
          <w:rFonts w:ascii="Times New Roman" w:hAnsi="Times New Roman"/>
          <w:color w:val="000000"/>
          <w:sz w:val="24"/>
          <w:szCs w:val="24"/>
          <w:lang w:val="ru-RU"/>
        </w:rPr>
        <w:t>• Физика, 10 класс/ Мякишев Г.Я., Буховцев Б.Б., Сотский Н.Н. под редакцией Парфентьевой Н.А., Акционерное общество «Издательство «Просвещение»</w:t>
      </w:r>
      <w:r w:rsidRPr="005274EF">
        <w:rPr>
          <w:sz w:val="24"/>
          <w:szCs w:val="24"/>
          <w:lang w:val="ru-RU"/>
        </w:rPr>
        <w:br/>
      </w:r>
      <w:bookmarkStart w:id="17" w:name="3a9386bb-e7ff-4ebc-8147-4f8d4a35ad83"/>
      <w:r w:rsidRPr="005274EF">
        <w:rPr>
          <w:rFonts w:ascii="Times New Roman" w:hAnsi="Times New Roman"/>
          <w:color w:val="000000"/>
          <w:sz w:val="24"/>
          <w:szCs w:val="24"/>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p>
    <w:p w:rsidR="00DB5931" w:rsidRPr="005274EF" w:rsidRDefault="00DB5931">
      <w:pPr>
        <w:spacing w:after="0" w:line="480" w:lineRule="auto"/>
        <w:ind w:left="120"/>
        <w:rPr>
          <w:sz w:val="24"/>
          <w:szCs w:val="24"/>
          <w:lang w:val="ru-RU"/>
        </w:rPr>
      </w:pPr>
    </w:p>
    <w:p w:rsidR="00DB5931" w:rsidRPr="005274EF" w:rsidRDefault="00DB5931">
      <w:pPr>
        <w:spacing w:after="0"/>
        <w:ind w:left="120"/>
        <w:rPr>
          <w:sz w:val="24"/>
          <w:szCs w:val="24"/>
          <w:lang w:val="ru-RU"/>
        </w:rPr>
      </w:pPr>
    </w:p>
    <w:p w:rsidR="00DB5931" w:rsidRPr="005274EF" w:rsidRDefault="003336E6">
      <w:pPr>
        <w:spacing w:after="0" w:line="480" w:lineRule="auto"/>
        <w:ind w:left="120"/>
        <w:rPr>
          <w:sz w:val="24"/>
          <w:szCs w:val="24"/>
          <w:lang w:val="ru-RU"/>
        </w:rPr>
      </w:pPr>
      <w:r w:rsidRPr="005274EF">
        <w:rPr>
          <w:rFonts w:ascii="Times New Roman" w:hAnsi="Times New Roman"/>
          <w:b/>
          <w:color w:val="000000"/>
          <w:sz w:val="24"/>
          <w:szCs w:val="24"/>
          <w:lang w:val="ru-RU"/>
        </w:rPr>
        <w:t>МЕТОДИЧЕСКИЕ МАТЕРИАЛЫ ДЛЯ УЧИТЕЛЯ</w:t>
      </w:r>
    </w:p>
    <w:p w:rsidR="00DB5931" w:rsidRPr="005274EF" w:rsidRDefault="003336E6">
      <w:pPr>
        <w:spacing w:after="0" w:line="480" w:lineRule="auto"/>
        <w:ind w:left="120"/>
        <w:rPr>
          <w:sz w:val="24"/>
          <w:szCs w:val="24"/>
          <w:lang w:val="ru-RU"/>
        </w:rPr>
      </w:pPr>
      <w:r w:rsidRPr="005274EF">
        <w:rPr>
          <w:rFonts w:ascii="Times New Roman" w:hAnsi="Times New Roman"/>
          <w:color w:val="000000"/>
          <w:sz w:val="24"/>
          <w:szCs w:val="24"/>
          <w:lang w:val="ru-RU"/>
        </w:rPr>
        <w:t>1.Единый государственный экзамен,Контрольные измерительные материалы,Физика М:Просвещение,2016 ГенденштейнЛ.Э., КирикЛ.А.</w:t>
      </w:r>
      <w:r w:rsidRPr="005274EF">
        <w:rPr>
          <w:sz w:val="24"/>
          <w:szCs w:val="24"/>
          <w:lang w:val="ru-RU"/>
        </w:rPr>
        <w:br/>
      </w:r>
      <w:r w:rsidRPr="005274EF">
        <w:rPr>
          <w:rFonts w:ascii="Times New Roman" w:hAnsi="Times New Roman"/>
          <w:color w:val="000000"/>
          <w:sz w:val="24"/>
          <w:szCs w:val="24"/>
          <w:lang w:val="ru-RU"/>
        </w:rPr>
        <w:t xml:space="preserve"> 2.Физика, 10 класс.Тесты для тематического контроля.К:Лицей,2001</w:t>
      </w:r>
      <w:r w:rsidRPr="005274EF">
        <w:rPr>
          <w:sz w:val="24"/>
          <w:szCs w:val="24"/>
          <w:lang w:val="ru-RU"/>
        </w:rPr>
        <w:br/>
      </w:r>
      <w:r w:rsidRPr="005274EF">
        <w:rPr>
          <w:rFonts w:ascii="Times New Roman" w:hAnsi="Times New Roman"/>
          <w:color w:val="000000"/>
          <w:sz w:val="24"/>
          <w:szCs w:val="24"/>
          <w:lang w:val="ru-RU"/>
        </w:rPr>
        <w:t xml:space="preserve"> 3.Поурочные разработки по физике.10-11класс-М. Вако,2009</w:t>
      </w:r>
      <w:r w:rsidRPr="005274EF">
        <w:rPr>
          <w:sz w:val="24"/>
          <w:szCs w:val="24"/>
          <w:lang w:val="ru-RU"/>
        </w:rPr>
        <w:br/>
      </w:r>
      <w:r w:rsidRPr="005274EF">
        <w:rPr>
          <w:rFonts w:ascii="Times New Roman" w:hAnsi="Times New Roman"/>
          <w:color w:val="000000"/>
          <w:sz w:val="24"/>
          <w:szCs w:val="24"/>
          <w:lang w:val="ru-RU"/>
        </w:rPr>
        <w:t xml:space="preserve"> 4.Физика 11класс,Тесты для тематическоо контроля.К:Лицей,2001</w:t>
      </w:r>
      <w:r w:rsidRPr="005274EF">
        <w:rPr>
          <w:sz w:val="24"/>
          <w:szCs w:val="24"/>
          <w:lang w:val="ru-RU"/>
        </w:rPr>
        <w:br/>
      </w:r>
      <w:r w:rsidRPr="005274EF">
        <w:rPr>
          <w:rFonts w:ascii="Times New Roman" w:hAnsi="Times New Roman"/>
          <w:color w:val="000000"/>
          <w:sz w:val="24"/>
          <w:szCs w:val="24"/>
          <w:lang w:val="ru-RU"/>
        </w:rPr>
        <w:t xml:space="preserve"> 5.Рабочая программа10-11 класс</w:t>
      </w:r>
      <w:r w:rsidRPr="005274EF">
        <w:rPr>
          <w:sz w:val="24"/>
          <w:szCs w:val="24"/>
          <w:lang w:val="ru-RU"/>
        </w:rPr>
        <w:br/>
      </w:r>
      <w:r w:rsidRPr="005274EF">
        <w:rPr>
          <w:rFonts w:ascii="Times New Roman" w:hAnsi="Times New Roman"/>
          <w:color w:val="000000"/>
          <w:sz w:val="24"/>
          <w:szCs w:val="24"/>
          <w:lang w:val="ru-RU"/>
        </w:rPr>
        <w:t xml:space="preserve"> 6.Физика.Задачник 10-11 КЛ. РымкевичА.П.,М:Дрофа,2003</w:t>
      </w:r>
      <w:r w:rsidRPr="005274EF">
        <w:rPr>
          <w:sz w:val="24"/>
          <w:szCs w:val="24"/>
          <w:lang w:val="ru-RU"/>
        </w:rPr>
        <w:br/>
      </w:r>
      <w:r w:rsidRPr="005274EF">
        <w:rPr>
          <w:sz w:val="24"/>
          <w:szCs w:val="24"/>
          <w:lang w:val="ru-RU"/>
        </w:rPr>
        <w:lastRenderedPageBreak/>
        <w:br/>
      </w:r>
      <w:r w:rsidRPr="005274EF">
        <w:rPr>
          <w:sz w:val="24"/>
          <w:szCs w:val="24"/>
          <w:lang w:val="ru-RU"/>
        </w:rPr>
        <w:br/>
      </w:r>
      <w:bookmarkStart w:id="18" w:name="00a32ca0-efae-40a0-8719-4e0733f90a15"/>
      <w:bookmarkEnd w:id="18"/>
    </w:p>
    <w:p w:rsidR="00DB5931" w:rsidRPr="005274EF" w:rsidRDefault="00DB5931">
      <w:pPr>
        <w:spacing w:after="0"/>
        <w:ind w:left="120"/>
        <w:rPr>
          <w:sz w:val="24"/>
          <w:szCs w:val="24"/>
          <w:lang w:val="ru-RU"/>
        </w:rPr>
      </w:pPr>
    </w:p>
    <w:p w:rsidR="00DB5931" w:rsidRPr="005274EF" w:rsidRDefault="003336E6">
      <w:pPr>
        <w:spacing w:after="0" w:line="480" w:lineRule="auto"/>
        <w:ind w:left="120"/>
        <w:rPr>
          <w:sz w:val="24"/>
          <w:szCs w:val="24"/>
          <w:lang w:val="ru-RU"/>
        </w:rPr>
      </w:pPr>
      <w:r w:rsidRPr="005274EF">
        <w:rPr>
          <w:rFonts w:ascii="Times New Roman" w:hAnsi="Times New Roman"/>
          <w:b/>
          <w:color w:val="000000"/>
          <w:sz w:val="24"/>
          <w:szCs w:val="24"/>
          <w:lang w:val="ru-RU"/>
        </w:rPr>
        <w:t>ЦИФРОВЫЕ ОБРАЗОВАТЕЛЬНЫЕ РЕСУРСЫ И РЕСУРСЫ СЕТИ ИНТЕРНЕТ</w:t>
      </w:r>
    </w:p>
    <w:p w:rsidR="00DB5931" w:rsidRDefault="003336E6">
      <w:pPr>
        <w:spacing w:after="0" w:line="480" w:lineRule="auto"/>
        <w:ind w:left="120"/>
        <w:rPr>
          <w:rFonts w:ascii="Times New Roman" w:hAnsi="Times New Roman"/>
          <w:color w:val="000000"/>
          <w:sz w:val="24"/>
          <w:szCs w:val="24"/>
          <w:lang w:val="ru-RU"/>
        </w:rPr>
      </w:pPr>
      <w:bookmarkStart w:id="19" w:name="77f6c9bd-a056-4755-96aa-6aba8e5a5d8a"/>
      <w:r w:rsidRPr="005274EF">
        <w:rPr>
          <w:rFonts w:ascii="Times New Roman" w:hAnsi="Times New Roman"/>
          <w:color w:val="000000"/>
          <w:sz w:val="24"/>
          <w:szCs w:val="24"/>
        </w:rPr>
        <w:t>http</w:t>
      </w:r>
      <w:r w:rsidRPr="005274EF">
        <w:rPr>
          <w:rFonts w:ascii="Times New Roman" w:hAnsi="Times New Roman"/>
          <w:color w:val="000000"/>
          <w:sz w:val="24"/>
          <w:szCs w:val="24"/>
          <w:lang w:val="ru-RU"/>
        </w:rPr>
        <w:t>://</w:t>
      </w:r>
      <w:r w:rsidRPr="005274EF">
        <w:rPr>
          <w:rFonts w:ascii="Times New Roman" w:hAnsi="Times New Roman"/>
          <w:color w:val="000000"/>
          <w:sz w:val="24"/>
          <w:szCs w:val="24"/>
        </w:rPr>
        <w:t>seninvg</w:t>
      </w:r>
      <w:r w:rsidRPr="005274EF">
        <w:rPr>
          <w:rFonts w:ascii="Times New Roman" w:hAnsi="Times New Roman"/>
          <w:color w:val="000000"/>
          <w:sz w:val="24"/>
          <w:szCs w:val="24"/>
          <w:lang w:val="ru-RU"/>
        </w:rPr>
        <w:t>07.</w:t>
      </w:r>
      <w:r w:rsidRPr="005274EF">
        <w:rPr>
          <w:rFonts w:ascii="Times New Roman" w:hAnsi="Times New Roman"/>
          <w:color w:val="000000"/>
          <w:sz w:val="24"/>
          <w:szCs w:val="24"/>
        </w:rPr>
        <w:t>narod</w:t>
      </w:r>
      <w:r w:rsidRPr="005274EF">
        <w:rPr>
          <w:rFonts w:ascii="Times New Roman" w:hAnsi="Times New Roman"/>
          <w:color w:val="000000"/>
          <w:sz w:val="24"/>
          <w:szCs w:val="24"/>
          <w:lang w:val="ru-RU"/>
        </w:rPr>
        <w:t>.</w:t>
      </w:r>
      <w:r w:rsidRPr="005274EF">
        <w:rPr>
          <w:rFonts w:ascii="Times New Roman" w:hAnsi="Times New Roman"/>
          <w:color w:val="000000"/>
          <w:sz w:val="24"/>
          <w:szCs w:val="24"/>
        </w:rPr>
        <w:t>ru</w:t>
      </w:r>
      <w:r w:rsidRPr="005274EF">
        <w:rPr>
          <w:rFonts w:ascii="Times New Roman" w:hAnsi="Times New Roman"/>
          <w:color w:val="000000"/>
          <w:sz w:val="24"/>
          <w:szCs w:val="24"/>
          <w:lang w:val="ru-RU"/>
        </w:rPr>
        <w:t>/004_</w:t>
      </w:r>
      <w:r w:rsidRPr="005274EF">
        <w:rPr>
          <w:rFonts w:ascii="Times New Roman" w:hAnsi="Times New Roman"/>
          <w:color w:val="000000"/>
          <w:sz w:val="24"/>
          <w:szCs w:val="24"/>
        </w:rPr>
        <w:t>fiz</w:t>
      </w:r>
      <w:r w:rsidRPr="005274EF">
        <w:rPr>
          <w:rFonts w:ascii="Times New Roman" w:hAnsi="Times New Roman"/>
          <w:color w:val="000000"/>
          <w:sz w:val="24"/>
          <w:szCs w:val="24"/>
          <w:lang w:val="ru-RU"/>
        </w:rPr>
        <w:t>_</w:t>
      </w:r>
      <w:r w:rsidRPr="005274EF">
        <w:rPr>
          <w:rFonts w:ascii="Times New Roman" w:hAnsi="Times New Roman"/>
          <w:color w:val="000000"/>
          <w:sz w:val="24"/>
          <w:szCs w:val="24"/>
        </w:rPr>
        <w:t>lab</w:t>
      </w:r>
      <w:r w:rsidRPr="005274EF">
        <w:rPr>
          <w:rFonts w:ascii="Times New Roman" w:hAnsi="Times New Roman"/>
          <w:color w:val="000000"/>
          <w:sz w:val="24"/>
          <w:szCs w:val="24"/>
          <w:lang w:val="ru-RU"/>
        </w:rPr>
        <w:t>.</w:t>
      </w:r>
      <w:r w:rsidRPr="005274EF">
        <w:rPr>
          <w:rFonts w:ascii="Times New Roman" w:hAnsi="Times New Roman"/>
          <w:color w:val="000000"/>
          <w:sz w:val="24"/>
          <w:szCs w:val="24"/>
        </w:rPr>
        <w:t>htm</w:t>
      </w:r>
      <w:r w:rsidRPr="005274EF">
        <w:rPr>
          <w:rFonts w:ascii="Times New Roman" w:hAnsi="Times New Roman"/>
          <w:color w:val="000000"/>
          <w:sz w:val="24"/>
          <w:szCs w:val="24"/>
          <w:lang w:val="ru-RU"/>
        </w:rPr>
        <w:t xml:space="preserve">--Физика:виртуальные лабораторные работы; Библиотека ЦОК </w:t>
      </w:r>
      <w:r w:rsidRPr="005274EF">
        <w:rPr>
          <w:rFonts w:ascii="Times New Roman" w:hAnsi="Times New Roman"/>
          <w:color w:val="000000"/>
          <w:sz w:val="24"/>
          <w:szCs w:val="24"/>
        </w:rPr>
        <w:t>https</w:t>
      </w:r>
      <w:r w:rsidRPr="005274EF">
        <w:rPr>
          <w:rFonts w:ascii="Times New Roman" w:hAnsi="Times New Roman"/>
          <w:color w:val="000000"/>
          <w:sz w:val="24"/>
          <w:szCs w:val="24"/>
          <w:lang w:val="ru-RU"/>
        </w:rPr>
        <w:t>://</w:t>
      </w:r>
      <w:r w:rsidRPr="005274EF">
        <w:rPr>
          <w:rFonts w:ascii="Times New Roman" w:hAnsi="Times New Roman"/>
          <w:color w:val="000000"/>
          <w:sz w:val="24"/>
          <w:szCs w:val="24"/>
        </w:rPr>
        <w:t>m</w:t>
      </w:r>
      <w:r w:rsidRPr="005274EF">
        <w:rPr>
          <w:rFonts w:ascii="Times New Roman" w:hAnsi="Times New Roman"/>
          <w:color w:val="000000"/>
          <w:sz w:val="24"/>
          <w:szCs w:val="24"/>
          <w:lang w:val="ru-RU"/>
        </w:rPr>
        <w:t>.</w:t>
      </w:r>
      <w:r w:rsidRPr="005274EF">
        <w:rPr>
          <w:rFonts w:ascii="Times New Roman" w:hAnsi="Times New Roman"/>
          <w:color w:val="000000"/>
          <w:sz w:val="24"/>
          <w:szCs w:val="24"/>
        </w:rPr>
        <w:t>edsoo</w:t>
      </w:r>
      <w:r w:rsidRPr="005274EF">
        <w:rPr>
          <w:rFonts w:ascii="Times New Roman" w:hAnsi="Times New Roman"/>
          <w:color w:val="000000"/>
          <w:sz w:val="24"/>
          <w:szCs w:val="24"/>
          <w:lang w:val="ru-RU"/>
        </w:rPr>
        <w:t>.</w:t>
      </w:r>
      <w:r w:rsidRPr="005274EF">
        <w:rPr>
          <w:rFonts w:ascii="Times New Roman" w:hAnsi="Times New Roman"/>
          <w:color w:val="000000"/>
          <w:sz w:val="24"/>
          <w:szCs w:val="24"/>
        </w:rPr>
        <w:t>ru</w:t>
      </w:r>
      <w:r w:rsidRPr="005274EF">
        <w:rPr>
          <w:rFonts w:ascii="Times New Roman" w:hAnsi="Times New Roman"/>
          <w:color w:val="000000"/>
          <w:sz w:val="24"/>
          <w:szCs w:val="24"/>
          <w:lang w:val="ru-RU"/>
        </w:rPr>
        <w:t>; Социальная сеть работников образования--</w:t>
      </w:r>
      <w:r w:rsidRPr="005274EF">
        <w:rPr>
          <w:rFonts w:ascii="Times New Roman" w:hAnsi="Times New Roman"/>
          <w:color w:val="000000"/>
          <w:sz w:val="24"/>
          <w:szCs w:val="24"/>
        </w:rPr>
        <w:t>http</w:t>
      </w:r>
      <w:r w:rsidRPr="005274EF">
        <w:rPr>
          <w:rFonts w:ascii="Times New Roman" w:hAnsi="Times New Roman"/>
          <w:color w:val="000000"/>
          <w:sz w:val="24"/>
          <w:szCs w:val="24"/>
          <w:lang w:val="ru-RU"/>
        </w:rPr>
        <w:t>://</w:t>
      </w:r>
      <w:r w:rsidRPr="005274EF">
        <w:rPr>
          <w:rFonts w:ascii="Times New Roman" w:hAnsi="Times New Roman"/>
          <w:color w:val="000000"/>
          <w:sz w:val="24"/>
          <w:szCs w:val="24"/>
        </w:rPr>
        <w:t>nsportal</w:t>
      </w:r>
      <w:r w:rsidRPr="005274EF">
        <w:rPr>
          <w:rFonts w:ascii="Times New Roman" w:hAnsi="Times New Roman"/>
          <w:color w:val="000000"/>
          <w:sz w:val="24"/>
          <w:szCs w:val="24"/>
          <w:lang w:val="ru-RU"/>
        </w:rPr>
        <w:t>.</w:t>
      </w:r>
      <w:r w:rsidRPr="005274EF">
        <w:rPr>
          <w:rFonts w:ascii="Times New Roman" w:hAnsi="Times New Roman"/>
          <w:color w:val="000000"/>
          <w:sz w:val="24"/>
          <w:szCs w:val="24"/>
        </w:rPr>
        <w:t>ru</w:t>
      </w:r>
      <w:r w:rsidRPr="005274EF">
        <w:rPr>
          <w:rFonts w:ascii="Times New Roman" w:hAnsi="Times New Roman"/>
          <w:color w:val="000000"/>
          <w:sz w:val="24"/>
          <w:szCs w:val="24"/>
          <w:lang w:val="ru-RU"/>
        </w:rPr>
        <w:t>; Физика в школе--</w:t>
      </w:r>
      <w:r w:rsidRPr="005274EF">
        <w:rPr>
          <w:rFonts w:ascii="Times New Roman" w:hAnsi="Times New Roman"/>
          <w:color w:val="000000"/>
          <w:sz w:val="24"/>
          <w:szCs w:val="24"/>
        </w:rPr>
        <w:t>http</w:t>
      </w:r>
      <w:r w:rsidRPr="005274EF">
        <w:rPr>
          <w:rFonts w:ascii="Times New Roman" w:hAnsi="Times New Roman"/>
          <w:color w:val="000000"/>
          <w:sz w:val="24"/>
          <w:szCs w:val="24"/>
          <w:lang w:val="ru-RU"/>
        </w:rPr>
        <w:t>://</w:t>
      </w:r>
      <w:r w:rsidRPr="005274EF">
        <w:rPr>
          <w:rFonts w:ascii="Times New Roman" w:hAnsi="Times New Roman"/>
          <w:color w:val="000000"/>
          <w:sz w:val="24"/>
          <w:szCs w:val="24"/>
        </w:rPr>
        <w:t>markx</w:t>
      </w:r>
      <w:r w:rsidRPr="005274EF">
        <w:rPr>
          <w:rFonts w:ascii="Times New Roman" w:hAnsi="Times New Roman"/>
          <w:color w:val="000000"/>
          <w:sz w:val="24"/>
          <w:szCs w:val="24"/>
          <w:lang w:val="ru-RU"/>
        </w:rPr>
        <w:t>.</w:t>
      </w:r>
      <w:r w:rsidRPr="005274EF">
        <w:rPr>
          <w:rFonts w:ascii="Times New Roman" w:hAnsi="Times New Roman"/>
          <w:color w:val="000000"/>
          <w:sz w:val="24"/>
          <w:szCs w:val="24"/>
        </w:rPr>
        <w:t>narod</w:t>
      </w:r>
      <w:r w:rsidRPr="005274EF">
        <w:rPr>
          <w:rFonts w:ascii="Times New Roman" w:hAnsi="Times New Roman"/>
          <w:color w:val="000000"/>
          <w:sz w:val="24"/>
          <w:szCs w:val="24"/>
          <w:lang w:val="ru-RU"/>
        </w:rPr>
        <w:t>.</w:t>
      </w:r>
      <w:r w:rsidRPr="005274EF">
        <w:rPr>
          <w:rFonts w:ascii="Times New Roman" w:hAnsi="Times New Roman"/>
          <w:color w:val="000000"/>
          <w:sz w:val="24"/>
          <w:szCs w:val="24"/>
        </w:rPr>
        <w:t>ru</w:t>
      </w:r>
      <w:r w:rsidRPr="005274EF">
        <w:rPr>
          <w:rFonts w:ascii="Times New Roman" w:hAnsi="Times New Roman"/>
          <w:color w:val="000000"/>
          <w:sz w:val="24"/>
          <w:szCs w:val="24"/>
          <w:lang w:val="ru-RU"/>
        </w:rPr>
        <w:t>/</w:t>
      </w:r>
      <w:r w:rsidRPr="005274EF">
        <w:rPr>
          <w:rFonts w:ascii="Times New Roman" w:hAnsi="Times New Roman"/>
          <w:color w:val="000000"/>
          <w:sz w:val="24"/>
          <w:szCs w:val="24"/>
        </w:rPr>
        <w:t>pic</w:t>
      </w:r>
      <w:r w:rsidRPr="005274EF">
        <w:rPr>
          <w:rFonts w:ascii="Times New Roman" w:hAnsi="Times New Roman"/>
          <w:color w:val="000000"/>
          <w:sz w:val="24"/>
          <w:szCs w:val="24"/>
          <w:lang w:val="ru-RU"/>
        </w:rPr>
        <w:t>/; Фестиваль педагогических идей "Открытый урок"; Информационный портал ЕГЭ--</w:t>
      </w:r>
      <w:r w:rsidRPr="005274EF">
        <w:rPr>
          <w:rFonts w:ascii="Times New Roman" w:hAnsi="Times New Roman"/>
          <w:color w:val="000000"/>
          <w:sz w:val="24"/>
          <w:szCs w:val="24"/>
        </w:rPr>
        <w:t>www</w:t>
      </w:r>
      <w:r w:rsidRPr="005274EF">
        <w:rPr>
          <w:rFonts w:ascii="Times New Roman" w:hAnsi="Times New Roman"/>
          <w:color w:val="000000"/>
          <w:sz w:val="24"/>
          <w:szCs w:val="24"/>
          <w:lang w:val="ru-RU"/>
        </w:rPr>
        <w:t>.</w:t>
      </w:r>
      <w:r w:rsidRPr="005274EF">
        <w:rPr>
          <w:rFonts w:ascii="Times New Roman" w:hAnsi="Times New Roman"/>
          <w:color w:val="000000"/>
          <w:sz w:val="24"/>
          <w:szCs w:val="24"/>
        </w:rPr>
        <w:t>ege</w:t>
      </w:r>
      <w:r w:rsidRPr="005274EF">
        <w:rPr>
          <w:rFonts w:ascii="Times New Roman" w:hAnsi="Times New Roman"/>
          <w:color w:val="000000"/>
          <w:sz w:val="24"/>
          <w:szCs w:val="24"/>
          <w:lang w:val="ru-RU"/>
        </w:rPr>
        <w:t>.</w:t>
      </w:r>
      <w:r w:rsidRPr="005274EF">
        <w:rPr>
          <w:rFonts w:ascii="Times New Roman" w:hAnsi="Times New Roman"/>
          <w:color w:val="000000"/>
          <w:sz w:val="24"/>
          <w:szCs w:val="24"/>
        </w:rPr>
        <w:t>edu</w:t>
      </w:r>
      <w:r w:rsidRPr="005274EF">
        <w:rPr>
          <w:rFonts w:ascii="Times New Roman" w:hAnsi="Times New Roman"/>
          <w:color w:val="000000"/>
          <w:sz w:val="24"/>
          <w:szCs w:val="24"/>
          <w:lang w:val="ru-RU"/>
        </w:rPr>
        <w:t>.</w:t>
      </w:r>
      <w:r w:rsidRPr="005274EF">
        <w:rPr>
          <w:rFonts w:ascii="Times New Roman" w:hAnsi="Times New Roman"/>
          <w:color w:val="000000"/>
          <w:sz w:val="24"/>
          <w:szCs w:val="24"/>
        </w:rPr>
        <w:t>ru</w:t>
      </w:r>
      <w:r w:rsidRPr="005274EF">
        <w:rPr>
          <w:rFonts w:ascii="Times New Roman" w:hAnsi="Times New Roman"/>
          <w:color w:val="000000"/>
          <w:sz w:val="24"/>
          <w:szCs w:val="24"/>
          <w:lang w:val="ru-RU"/>
        </w:rPr>
        <w:t>; Материалы по физике--</w:t>
      </w:r>
      <w:r w:rsidRPr="005274EF">
        <w:rPr>
          <w:rFonts w:ascii="Times New Roman" w:hAnsi="Times New Roman"/>
          <w:color w:val="000000"/>
          <w:sz w:val="24"/>
          <w:szCs w:val="24"/>
        </w:rPr>
        <w:t>http</w:t>
      </w:r>
      <w:r w:rsidRPr="005274EF">
        <w:rPr>
          <w:rFonts w:ascii="Times New Roman" w:hAnsi="Times New Roman"/>
          <w:color w:val="000000"/>
          <w:sz w:val="24"/>
          <w:szCs w:val="24"/>
          <w:lang w:val="ru-RU"/>
        </w:rPr>
        <w:t>://</w:t>
      </w:r>
      <w:r w:rsidRPr="005274EF">
        <w:rPr>
          <w:rFonts w:ascii="Times New Roman" w:hAnsi="Times New Roman"/>
          <w:color w:val="000000"/>
          <w:sz w:val="24"/>
          <w:szCs w:val="24"/>
        </w:rPr>
        <w:t>www</w:t>
      </w:r>
      <w:r w:rsidRPr="005274EF">
        <w:rPr>
          <w:rFonts w:ascii="Times New Roman" w:hAnsi="Times New Roman"/>
          <w:color w:val="000000"/>
          <w:sz w:val="24"/>
          <w:szCs w:val="24"/>
          <w:lang w:val="ru-RU"/>
        </w:rPr>
        <w:t>.</w:t>
      </w:r>
      <w:r w:rsidRPr="005274EF">
        <w:rPr>
          <w:rFonts w:ascii="Times New Roman" w:hAnsi="Times New Roman"/>
          <w:color w:val="000000"/>
          <w:sz w:val="24"/>
          <w:szCs w:val="24"/>
        </w:rPr>
        <w:t>phesirs</w:t>
      </w:r>
      <w:r w:rsidRPr="005274EF">
        <w:rPr>
          <w:rFonts w:ascii="Times New Roman" w:hAnsi="Times New Roman"/>
          <w:color w:val="000000"/>
          <w:sz w:val="24"/>
          <w:szCs w:val="24"/>
          <w:lang w:val="ru-RU"/>
        </w:rPr>
        <w:t>.</w:t>
      </w:r>
      <w:r w:rsidRPr="005274EF">
        <w:rPr>
          <w:rFonts w:ascii="Times New Roman" w:hAnsi="Times New Roman"/>
          <w:color w:val="000000"/>
          <w:sz w:val="24"/>
          <w:szCs w:val="24"/>
        </w:rPr>
        <w:t>ru</w:t>
      </w:r>
      <w:bookmarkEnd w:id="19"/>
    </w:p>
    <w:p w:rsidR="00712512" w:rsidRPr="00712512" w:rsidRDefault="00712512" w:rsidP="00712512">
      <w:pPr>
        <w:pStyle w:val="TableParagraph"/>
        <w:spacing w:line="240" w:lineRule="auto"/>
        <w:ind w:left="109" w:right="102" w:hanging="1"/>
        <w:rPr>
          <w:b/>
          <w:sz w:val="24"/>
        </w:rPr>
      </w:pPr>
      <w:r>
        <w:rPr>
          <w:b/>
          <w:sz w:val="24"/>
        </w:rPr>
        <w:t>Использование</w:t>
      </w:r>
      <w:r>
        <w:rPr>
          <w:b/>
          <w:spacing w:val="1"/>
          <w:sz w:val="24"/>
        </w:rPr>
        <w:t xml:space="preserve"> </w:t>
      </w:r>
      <w:r>
        <w:rPr>
          <w:b/>
          <w:sz w:val="24"/>
        </w:rPr>
        <w:t>оборудования центра</w:t>
      </w:r>
      <w:r>
        <w:rPr>
          <w:b/>
          <w:spacing w:val="-57"/>
          <w:sz w:val="24"/>
        </w:rPr>
        <w:t xml:space="preserve"> </w:t>
      </w:r>
      <w:r>
        <w:rPr>
          <w:b/>
          <w:sz w:val="24"/>
        </w:rPr>
        <w:t>естественнонаучной</w:t>
      </w:r>
      <w:r>
        <w:rPr>
          <w:b/>
          <w:spacing w:val="1"/>
          <w:sz w:val="24"/>
        </w:rPr>
        <w:t xml:space="preserve"> </w:t>
      </w:r>
      <w:r>
        <w:rPr>
          <w:b/>
          <w:sz w:val="24"/>
        </w:rPr>
        <w:t>и технологической</w:t>
      </w:r>
      <w:r>
        <w:rPr>
          <w:b/>
          <w:spacing w:val="-57"/>
          <w:sz w:val="24"/>
        </w:rPr>
        <w:t xml:space="preserve"> </w:t>
      </w:r>
      <w:r>
        <w:rPr>
          <w:b/>
          <w:spacing w:val="-1"/>
          <w:sz w:val="24"/>
        </w:rPr>
        <w:t xml:space="preserve">направленносте </w:t>
      </w:r>
      <w:r>
        <w:rPr>
          <w:b/>
          <w:sz w:val="24"/>
        </w:rPr>
        <w:t>«Точка роста»</w:t>
      </w:r>
    </w:p>
    <w:p w:rsidR="00DB5931" w:rsidRPr="005274EF" w:rsidRDefault="00DB5931">
      <w:pPr>
        <w:rPr>
          <w:sz w:val="24"/>
          <w:szCs w:val="24"/>
          <w:lang w:val="ru-RU"/>
        </w:rPr>
        <w:sectPr w:rsidR="00DB5931" w:rsidRPr="005274EF" w:rsidSect="005274EF">
          <w:type w:val="continuous"/>
          <w:pgSz w:w="11906" w:h="16383"/>
          <w:pgMar w:top="1134" w:right="850" w:bottom="1134" w:left="1701" w:header="720" w:footer="720" w:gutter="0"/>
          <w:cols w:space="720"/>
          <w:docGrid w:linePitch="299"/>
        </w:sectPr>
      </w:pPr>
    </w:p>
    <w:bookmarkEnd w:id="16"/>
    <w:p w:rsidR="001958B1" w:rsidRPr="005274EF" w:rsidRDefault="001958B1">
      <w:pPr>
        <w:rPr>
          <w:sz w:val="24"/>
          <w:szCs w:val="24"/>
          <w:lang w:val="ru-RU"/>
        </w:rPr>
      </w:pPr>
    </w:p>
    <w:sectPr w:rsidR="001958B1" w:rsidRPr="005274EF" w:rsidSect="005274EF">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23A1E"/>
    <w:multiLevelType w:val="multilevel"/>
    <w:tmpl w:val="B29E0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9E79CE"/>
    <w:multiLevelType w:val="multilevel"/>
    <w:tmpl w:val="30268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9A04AD"/>
    <w:multiLevelType w:val="multilevel"/>
    <w:tmpl w:val="1F78B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5931"/>
    <w:rsid w:val="001958B1"/>
    <w:rsid w:val="003336E6"/>
    <w:rsid w:val="004422B9"/>
    <w:rsid w:val="005274EF"/>
    <w:rsid w:val="00712512"/>
    <w:rsid w:val="009147F0"/>
    <w:rsid w:val="00DB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22B9"/>
    <w:rPr>
      <w:color w:val="0000FF" w:themeColor="hyperlink"/>
      <w:u w:val="single"/>
    </w:rPr>
  </w:style>
  <w:style w:type="table" w:styleId="ac">
    <w:name w:val="Table Grid"/>
    <w:basedOn w:val="a1"/>
    <w:uiPriority w:val="59"/>
    <w:rsid w:val="004422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9147F0"/>
    <w:pPr>
      <w:widowControl w:val="0"/>
      <w:autoSpaceDE w:val="0"/>
      <w:autoSpaceDN w:val="0"/>
      <w:spacing w:after="0" w:line="315" w:lineRule="exact"/>
      <w:ind w:left="107"/>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54</Pages>
  <Words>12458</Words>
  <Characters>71013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2023-10-14T13:06:00Z</cp:lastPrinted>
  <dcterms:created xsi:type="dcterms:W3CDTF">2023-10-10T10:46:00Z</dcterms:created>
  <dcterms:modified xsi:type="dcterms:W3CDTF">2024-10-18T07:49:00Z</dcterms:modified>
</cp:coreProperties>
</file>